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BB8" w:rsidRDefault="00C44C19" w:rsidP="001A5970">
      <w:pPr>
        <w:rPr>
          <w:rFonts w:asciiTheme="minorHAnsi" w:hAnsiTheme="minorHAnsi"/>
          <w:sz w:val="22"/>
        </w:rPr>
      </w:pPr>
      <w:r w:rsidRPr="00C44C19">
        <w:rPr>
          <w:rFonts w:cs="Times New Roman"/>
          <w:noProof/>
          <w:szCs w:val="24"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6BB8" w:rsidRDefault="00086BB8" w:rsidP="001A5970">
      <w:pPr>
        <w:rPr>
          <w:rFonts w:asciiTheme="minorHAnsi" w:hAnsiTheme="minorHAnsi"/>
          <w:sz w:val="22"/>
        </w:rPr>
      </w:pPr>
    </w:p>
    <w:p w:rsidR="001A5970" w:rsidRDefault="001A5970" w:rsidP="001A5970">
      <w:pPr>
        <w:jc w:val="center"/>
        <w:rPr>
          <w:rFonts w:cs="Times New Roman"/>
          <w:szCs w:val="24"/>
        </w:rPr>
      </w:pPr>
    </w:p>
    <w:p w:rsidR="001A5970" w:rsidRDefault="001A5970" w:rsidP="001A5970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1A5970" w:rsidRDefault="001A5970" w:rsidP="001A5970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«</w:t>
      </w:r>
      <w:r>
        <w:rPr>
          <w:rFonts w:cs="Times New Roman"/>
          <w:sz w:val="40"/>
          <w:szCs w:val="40"/>
        </w:rPr>
        <w:t>Историко-бытовой и бальный танец</w:t>
      </w:r>
      <w:r>
        <w:rPr>
          <w:rFonts w:cs="Times New Roman"/>
          <w:sz w:val="32"/>
          <w:szCs w:val="32"/>
        </w:rPr>
        <w:t xml:space="preserve">» </w:t>
      </w:r>
    </w:p>
    <w:p w:rsidR="001A5970" w:rsidRDefault="001A5970" w:rsidP="001A5970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7 класс (7-летний срок обучения)</w:t>
      </w:r>
    </w:p>
    <w:p w:rsidR="001A5970" w:rsidRDefault="001A5970" w:rsidP="001A5970">
      <w:pPr>
        <w:spacing w:after="0"/>
        <w:jc w:val="center"/>
        <w:rPr>
          <w:rFonts w:cs="Times New Roman"/>
          <w:b/>
          <w:i/>
          <w:szCs w:val="24"/>
        </w:rPr>
      </w:pPr>
    </w:p>
    <w:p w:rsidR="001A5970" w:rsidRDefault="001A5970" w:rsidP="001A5970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Направленность:</w:t>
      </w:r>
      <w:r>
        <w:rPr>
          <w:rFonts w:cs="Times New Roman"/>
          <w:szCs w:val="24"/>
        </w:rPr>
        <w:t xml:space="preserve"> художественная</w:t>
      </w:r>
    </w:p>
    <w:p w:rsidR="001A5970" w:rsidRDefault="001A5970" w:rsidP="001A5970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Возраст учащихся:</w:t>
      </w:r>
      <w:r>
        <w:rPr>
          <w:rFonts w:cs="Times New Roman"/>
          <w:szCs w:val="24"/>
        </w:rPr>
        <w:t xml:space="preserve"> 13-14  лет</w:t>
      </w:r>
    </w:p>
    <w:p w:rsidR="001A5970" w:rsidRDefault="001A5970" w:rsidP="001A5970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Срок реализации:</w:t>
      </w:r>
      <w:r>
        <w:rPr>
          <w:rFonts w:cs="Times New Roman"/>
          <w:szCs w:val="24"/>
        </w:rPr>
        <w:t xml:space="preserve"> 1 год (35 часа)</w:t>
      </w:r>
    </w:p>
    <w:p w:rsidR="001A5970" w:rsidRDefault="001A5970" w:rsidP="001A5970">
      <w:pPr>
        <w:jc w:val="center"/>
        <w:rPr>
          <w:rFonts w:cs="Times New Roman"/>
          <w:szCs w:val="24"/>
        </w:rPr>
      </w:pPr>
    </w:p>
    <w:p w:rsidR="001A5970" w:rsidRDefault="001A5970" w:rsidP="001A5970">
      <w:pPr>
        <w:rPr>
          <w:rFonts w:cs="Times New Roman"/>
          <w:szCs w:val="24"/>
        </w:rPr>
      </w:pPr>
    </w:p>
    <w:p w:rsidR="001A5970" w:rsidRDefault="001A5970" w:rsidP="001A5970">
      <w:pPr>
        <w:rPr>
          <w:rFonts w:cs="Times New Roman"/>
          <w:szCs w:val="24"/>
        </w:rPr>
      </w:pPr>
    </w:p>
    <w:p w:rsidR="001A5970" w:rsidRDefault="001A5970" w:rsidP="001A5970">
      <w:pPr>
        <w:jc w:val="right"/>
        <w:rPr>
          <w:rFonts w:eastAsia="Calibri" w:cs="Times New Roman"/>
          <w:b/>
          <w:i/>
          <w:sz w:val="28"/>
          <w:szCs w:val="28"/>
        </w:rPr>
      </w:pPr>
      <w:r>
        <w:rPr>
          <w:rFonts w:eastAsia="Calibri" w:cs="Times New Roman"/>
          <w:b/>
          <w:i/>
          <w:sz w:val="28"/>
          <w:szCs w:val="28"/>
        </w:rPr>
        <w:t xml:space="preserve">Составитель: </w:t>
      </w:r>
      <w:proofErr w:type="spellStart"/>
      <w:r>
        <w:rPr>
          <w:rFonts w:eastAsia="Calibri" w:cs="Times New Roman"/>
          <w:b/>
          <w:i/>
          <w:sz w:val="28"/>
          <w:szCs w:val="28"/>
        </w:rPr>
        <w:t>Камаева</w:t>
      </w:r>
      <w:proofErr w:type="spellEnd"/>
      <w:r>
        <w:rPr>
          <w:rFonts w:eastAsia="Calibri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eastAsia="Calibri" w:cs="Times New Roman"/>
          <w:b/>
          <w:i/>
          <w:sz w:val="28"/>
          <w:szCs w:val="28"/>
        </w:rPr>
        <w:t>Гулия</w:t>
      </w:r>
      <w:proofErr w:type="spellEnd"/>
      <w:r>
        <w:rPr>
          <w:rFonts w:eastAsia="Calibri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eastAsia="Calibri" w:cs="Times New Roman"/>
          <w:b/>
          <w:i/>
          <w:sz w:val="28"/>
          <w:szCs w:val="28"/>
        </w:rPr>
        <w:t>Гайнетдиновна</w:t>
      </w:r>
      <w:proofErr w:type="spellEnd"/>
      <w:r>
        <w:rPr>
          <w:rFonts w:eastAsia="Calibri" w:cs="Times New Roman"/>
          <w:b/>
          <w:i/>
          <w:sz w:val="28"/>
          <w:szCs w:val="28"/>
        </w:rPr>
        <w:t xml:space="preserve">, </w:t>
      </w:r>
    </w:p>
    <w:p w:rsidR="001A5970" w:rsidRDefault="001A5970" w:rsidP="001A5970">
      <w:pPr>
        <w:jc w:val="right"/>
        <w:rPr>
          <w:rFonts w:eastAsia="Calibri" w:cs="Times New Roman"/>
          <w:b/>
          <w:i/>
          <w:sz w:val="28"/>
          <w:szCs w:val="28"/>
        </w:rPr>
      </w:pPr>
      <w:r>
        <w:rPr>
          <w:rFonts w:eastAsia="Calibri" w:cs="Times New Roman"/>
          <w:b/>
          <w:i/>
          <w:sz w:val="28"/>
          <w:szCs w:val="28"/>
        </w:rPr>
        <w:t>преподаватель хореографии</w:t>
      </w:r>
    </w:p>
    <w:p w:rsidR="001A5970" w:rsidRDefault="001A5970" w:rsidP="001A5970">
      <w:pPr>
        <w:rPr>
          <w:rFonts w:cs="Times New Roman"/>
          <w:szCs w:val="24"/>
        </w:rPr>
      </w:pPr>
    </w:p>
    <w:p w:rsidR="001A5970" w:rsidRDefault="001A5970" w:rsidP="001A5970">
      <w:pPr>
        <w:spacing w:after="0" w:line="240" w:lineRule="auto"/>
        <w:jc w:val="center"/>
        <w:rPr>
          <w:rFonts w:cs="Times New Roman"/>
          <w:szCs w:val="24"/>
        </w:rPr>
      </w:pPr>
    </w:p>
    <w:p w:rsidR="001A5970" w:rsidRDefault="001A5970" w:rsidP="001A5970">
      <w:pPr>
        <w:spacing w:after="0" w:line="240" w:lineRule="auto"/>
        <w:jc w:val="center"/>
        <w:rPr>
          <w:rFonts w:cs="Times New Roman"/>
          <w:szCs w:val="24"/>
        </w:rPr>
      </w:pPr>
    </w:p>
    <w:p w:rsidR="001A5970" w:rsidRDefault="001A5970" w:rsidP="001A5970">
      <w:pPr>
        <w:spacing w:after="0" w:line="240" w:lineRule="auto"/>
        <w:jc w:val="center"/>
        <w:rPr>
          <w:rFonts w:cs="Times New Roman"/>
          <w:szCs w:val="24"/>
        </w:rPr>
      </w:pPr>
    </w:p>
    <w:p w:rsidR="001A5970" w:rsidRDefault="001A5970" w:rsidP="001A5970">
      <w:pPr>
        <w:spacing w:after="0" w:line="240" w:lineRule="auto"/>
        <w:jc w:val="center"/>
        <w:rPr>
          <w:rFonts w:cs="Times New Roman"/>
          <w:szCs w:val="24"/>
        </w:rPr>
      </w:pPr>
    </w:p>
    <w:p w:rsidR="001A5970" w:rsidRDefault="001A5970" w:rsidP="001A5970">
      <w:pPr>
        <w:spacing w:after="0" w:line="240" w:lineRule="auto"/>
        <w:jc w:val="center"/>
        <w:rPr>
          <w:rFonts w:cs="Times New Roman"/>
          <w:szCs w:val="24"/>
        </w:rPr>
      </w:pPr>
    </w:p>
    <w:p w:rsidR="001A5970" w:rsidRDefault="001A5970" w:rsidP="001A5970">
      <w:pPr>
        <w:spacing w:after="0" w:line="240" w:lineRule="auto"/>
        <w:jc w:val="center"/>
        <w:rPr>
          <w:rFonts w:cs="Times New Roman"/>
          <w:szCs w:val="24"/>
        </w:rPr>
      </w:pPr>
    </w:p>
    <w:p w:rsidR="001A5970" w:rsidRDefault="001A5970" w:rsidP="001A5970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г. Нижнекамск</w:t>
      </w:r>
    </w:p>
    <w:p w:rsidR="001A5970" w:rsidRDefault="001A5970" w:rsidP="001A5970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2020 год</w:t>
      </w:r>
    </w:p>
    <w:p w:rsidR="009768D1" w:rsidRDefault="009768D1" w:rsidP="0070331A">
      <w:pPr>
        <w:spacing w:after="0" w:line="240" w:lineRule="auto"/>
        <w:ind w:firstLine="709"/>
        <w:contextualSpacing/>
        <w:jc w:val="center"/>
        <w:rPr>
          <w:rFonts w:eastAsia="Calibri" w:cs="Times New Roman"/>
          <w:b/>
          <w:szCs w:val="24"/>
          <w:lang w:eastAsia="ar-SA"/>
        </w:rPr>
      </w:pPr>
    </w:p>
    <w:p w:rsidR="006B2F37" w:rsidRPr="00E0582D" w:rsidRDefault="0070331A" w:rsidP="00E0582D">
      <w:pPr>
        <w:spacing w:after="0" w:line="360" w:lineRule="auto"/>
        <w:ind w:firstLine="709"/>
        <w:contextualSpacing/>
        <w:jc w:val="both"/>
        <w:rPr>
          <w:rFonts w:eastAsia="Calibri" w:cs="Times New Roman"/>
          <w:b/>
          <w:szCs w:val="24"/>
          <w:lang w:eastAsia="ar-SA"/>
        </w:rPr>
      </w:pPr>
      <w:r w:rsidRPr="00E0582D">
        <w:rPr>
          <w:rFonts w:eastAsia="Calibri" w:cs="Times New Roman"/>
          <w:b/>
          <w:szCs w:val="24"/>
          <w:lang w:eastAsia="ar-SA"/>
        </w:rPr>
        <w:t xml:space="preserve">1. </w:t>
      </w:r>
      <w:r w:rsidR="006B2F37" w:rsidRPr="00E0582D">
        <w:rPr>
          <w:rFonts w:eastAsia="Calibri" w:cs="Times New Roman"/>
          <w:b/>
          <w:szCs w:val="24"/>
          <w:lang w:eastAsia="ar-SA"/>
        </w:rPr>
        <w:t>Планируемые результаты</w:t>
      </w:r>
    </w:p>
    <w:p w:rsidR="006B2F37" w:rsidRPr="00E0582D" w:rsidRDefault="006B2F37" w:rsidP="00E0582D">
      <w:pPr>
        <w:spacing w:after="0" w:line="360" w:lineRule="auto"/>
        <w:ind w:firstLine="709"/>
        <w:jc w:val="both"/>
        <w:outlineLvl w:val="1"/>
        <w:rPr>
          <w:rFonts w:eastAsia="@Arial Unicode MS" w:cs="Times New Roman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E0582D">
        <w:rPr>
          <w:rFonts w:eastAsia="@Arial Unicode MS" w:cs="Times New Roman"/>
          <w:szCs w:val="24"/>
          <w:lang w:eastAsia="ru-RU"/>
        </w:rPr>
        <w:lastRenderedPageBreak/>
        <w:t>Личностные результаты</w:t>
      </w:r>
      <w:bookmarkEnd w:id="1"/>
      <w:bookmarkEnd w:id="2"/>
      <w:bookmarkEnd w:id="3"/>
      <w:r w:rsidRPr="00E0582D">
        <w:rPr>
          <w:rFonts w:eastAsia="@Arial Unicode MS" w:cs="Times New Roman"/>
          <w:szCs w:val="24"/>
          <w:lang w:eastAsia="ru-RU"/>
        </w:rPr>
        <w:t>:</w:t>
      </w:r>
    </w:p>
    <w:p w:rsidR="006B2F37" w:rsidRPr="00E0582D" w:rsidRDefault="006B2F37" w:rsidP="00E0582D">
      <w:pPr>
        <w:spacing w:after="0" w:line="360" w:lineRule="auto"/>
        <w:jc w:val="both"/>
        <w:rPr>
          <w:rFonts w:eastAsia="Calibri" w:cs="Times New Roman"/>
          <w:szCs w:val="24"/>
        </w:rPr>
      </w:pPr>
      <w:r w:rsidRPr="00E0582D">
        <w:rPr>
          <w:rFonts w:eastAsia="Calibri" w:cs="Times New Roman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6B2F37" w:rsidRPr="00E0582D" w:rsidRDefault="006B2F37" w:rsidP="00E0582D">
      <w:pPr>
        <w:spacing w:after="0" w:line="360" w:lineRule="auto"/>
        <w:jc w:val="both"/>
        <w:rPr>
          <w:rFonts w:eastAsia="Calibri" w:cs="Times New Roman"/>
          <w:szCs w:val="24"/>
        </w:rPr>
      </w:pPr>
      <w:r w:rsidRPr="00E0582D">
        <w:rPr>
          <w:rFonts w:eastAsia="Calibri" w:cs="Times New Roman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6B2F37" w:rsidRPr="00E0582D" w:rsidRDefault="006B2F37" w:rsidP="00E0582D">
      <w:pPr>
        <w:spacing w:after="0" w:line="360" w:lineRule="auto"/>
        <w:jc w:val="both"/>
        <w:rPr>
          <w:rFonts w:eastAsia="Calibri" w:cs="Times New Roman"/>
          <w:szCs w:val="24"/>
        </w:rPr>
      </w:pPr>
      <w:r w:rsidRPr="00E0582D">
        <w:rPr>
          <w:rFonts w:eastAsia="Calibri" w:cs="Times New Roman"/>
          <w:szCs w:val="24"/>
        </w:rPr>
        <w:t xml:space="preserve">3. </w:t>
      </w:r>
      <w:proofErr w:type="spellStart"/>
      <w:r w:rsidRPr="00E0582D">
        <w:rPr>
          <w:rFonts w:eastAsia="Calibri" w:cs="Times New Roman"/>
          <w:szCs w:val="24"/>
        </w:rPr>
        <w:t>Сформированность</w:t>
      </w:r>
      <w:proofErr w:type="spellEnd"/>
      <w:r w:rsidRPr="00E0582D">
        <w:rPr>
          <w:rFonts w:eastAsia="Calibri" w:cs="Times New Roman"/>
          <w:szCs w:val="24"/>
        </w:rPr>
        <w:t xml:space="preserve"> ответственного отношения к учению; </w:t>
      </w:r>
    </w:p>
    <w:p w:rsidR="006B2F37" w:rsidRPr="00E0582D" w:rsidRDefault="006B2F37" w:rsidP="00E0582D">
      <w:pPr>
        <w:spacing w:after="0" w:line="360" w:lineRule="auto"/>
        <w:jc w:val="both"/>
        <w:rPr>
          <w:rFonts w:eastAsia="Calibri" w:cs="Times New Roman"/>
          <w:szCs w:val="24"/>
        </w:rPr>
      </w:pPr>
      <w:r w:rsidRPr="00E0582D">
        <w:rPr>
          <w:rFonts w:eastAsia="Calibri" w:cs="Times New Roman"/>
          <w:szCs w:val="24"/>
        </w:rPr>
        <w:t xml:space="preserve">4. </w:t>
      </w:r>
      <w:proofErr w:type="spellStart"/>
      <w:r w:rsidRPr="00E0582D">
        <w:rPr>
          <w:rFonts w:eastAsia="Calibri" w:cs="Times New Roman"/>
          <w:szCs w:val="24"/>
        </w:rPr>
        <w:t>Сформированность</w:t>
      </w:r>
      <w:proofErr w:type="spellEnd"/>
      <w:r w:rsidRPr="00E0582D">
        <w:rPr>
          <w:rFonts w:eastAsia="Calibri" w:cs="Times New Roman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6B2F37" w:rsidRPr="00E0582D" w:rsidRDefault="006B2F37" w:rsidP="00E0582D">
      <w:pPr>
        <w:spacing w:after="0" w:line="360" w:lineRule="auto"/>
        <w:jc w:val="both"/>
        <w:rPr>
          <w:rFonts w:eastAsia="Calibri" w:cs="Times New Roman"/>
          <w:szCs w:val="24"/>
        </w:rPr>
      </w:pPr>
      <w:r w:rsidRPr="00E0582D">
        <w:rPr>
          <w:rFonts w:eastAsia="Calibri" w:cs="Times New Roman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6B2F37" w:rsidRPr="00E0582D" w:rsidRDefault="006B2F37" w:rsidP="00E0582D">
      <w:pPr>
        <w:spacing w:after="0" w:line="360" w:lineRule="auto"/>
        <w:jc w:val="both"/>
        <w:rPr>
          <w:rFonts w:eastAsia="Calibri" w:cs="Times New Roman"/>
          <w:szCs w:val="24"/>
        </w:rPr>
      </w:pPr>
      <w:r w:rsidRPr="00E0582D">
        <w:rPr>
          <w:rFonts w:eastAsia="Calibri" w:cs="Times New Roman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E0582D">
        <w:rPr>
          <w:rFonts w:eastAsia="Calibri" w:cs="Times New Roman"/>
          <w:szCs w:val="24"/>
        </w:rPr>
        <w:t>сформированность</w:t>
      </w:r>
      <w:proofErr w:type="spellEnd"/>
      <w:r w:rsidRPr="00E0582D">
        <w:rPr>
          <w:rFonts w:eastAsia="Calibri" w:cs="Times New Roman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выраженной, в том числе в понимании красоты человека; потребность в общении с художественными произведениями, </w:t>
      </w:r>
      <w:proofErr w:type="spellStart"/>
      <w:r w:rsidRPr="00E0582D">
        <w:rPr>
          <w:rFonts w:eastAsia="Calibri" w:cs="Times New Roman"/>
          <w:szCs w:val="24"/>
        </w:rPr>
        <w:t>сформированность</w:t>
      </w:r>
      <w:proofErr w:type="spellEnd"/>
      <w:r w:rsidRPr="00E0582D">
        <w:rPr>
          <w:rFonts w:eastAsia="Calibri" w:cs="Times New Roman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6B2F37" w:rsidRPr="00E0582D" w:rsidRDefault="006B2F37" w:rsidP="00E0582D">
      <w:pPr>
        <w:spacing w:after="0" w:line="36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spellStart"/>
      <w:r w:rsidRPr="00E0582D">
        <w:rPr>
          <w:rFonts w:eastAsia="Times New Roman" w:cs="Times New Roman"/>
          <w:b/>
          <w:szCs w:val="24"/>
          <w:lang w:eastAsia="ru-RU"/>
        </w:rPr>
        <w:t>Метапредметные</w:t>
      </w:r>
      <w:proofErr w:type="spellEnd"/>
      <w:r w:rsidRPr="00E0582D">
        <w:rPr>
          <w:rFonts w:eastAsia="Times New Roman" w:cs="Times New Roman"/>
          <w:b/>
          <w:szCs w:val="24"/>
          <w:lang w:eastAsia="ru-RU"/>
        </w:rPr>
        <w:t xml:space="preserve"> результаты </w:t>
      </w:r>
      <w:r w:rsidRPr="00E0582D">
        <w:rPr>
          <w:rFonts w:eastAsia="Times New Roman" w:cs="Times New Roman"/>
          <w:szCs w:val="24"/>
          <w:lang w:eastAsia="ru-RU"/>
        </w:rPr>
        <w:t xml:space="preserve">характеризуют уровень </w:t>
      </w:r>
      <w:proofErr w:type="spellStart"/>
      <w:r w:rsidRPr="00E0582D">
        <w:rPr>
          <w:rFonts w:eastAsia="Times New Roman" w:cs="Times New Roman"/>
          <w:szCs w:val="24"/>
          <w:lang w:eastAsia="ru-RU"/>
        </w:rPr>
        <w:t>сформированности</w:t>
      </w:r>
      <w:proofErr w:type="spellEnd"/>
      <w:r w:rsidRPr="00E0582D">
        <w:rPr>
          <w:rFonts w:eastAsia="Times New Roman" w:cs="Times New Roman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6B2F37" w:rsidRPr="00E0582D" w:rsidRDefault="006B2F37" w:rsidP="00E0582D">
      <w:pPr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E0582D">
        <w:rPr>
          <w:rFonts w:eastAsia="Calibri" w:cs="Times New Roman"/>
          <w:b/>
          <w:szCs w:val="24"/>
        </w:rPr>
        <w:t>Регулятивные УУД</w:t>
      </w:r>
    </w:p>
    <w:p w:rsidR="006B2F37" w:rsidRPr="00E0582D" w:rsidRDefault="0070331A" w:rsidP="00E0582D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  <w:highlight w:val="lightGray"/>
        </w:rPr>
      </w:pPr>
      <w:r w:rsidRPr="00E0582D">
        <w:rPr>
          <w:rFonts w:eastAsia="Calibri" w:cs="Times New Roman"/>
          <w:szCs w:val="24"/>
        </w:rPr>
        <w:lastRenderedPageBreak/>
        <w:t xml:space="preserve">1. </w:t>
      </w:r>
      <w:r w:rsidR="006B2F37" w:rsidRPr="00E0582D">
        <w:rPr>
          <w:rFonts w:eastAsia="Calibri" w:cs="Times New Roman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6B2F37" w:rsidRPr="00E0582D" w:rsidRDefault="0070331A" w:rsidP="00E0582D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E0582D">
        <w:rPr>
          <w:rFonts w:eastAsia="Calibri" w:cs="Times New Roman"/>
          <w:szCs w:val="24"/>
        </w:rPr>
        <w:t xml:space="preserve">2. </w:t>
      </w:r>
      <w:r w:rsidR="006B2F37" w:rsidRPr="00E0582D">
        <w:rPr>
          <w:rFonts w:eastAsia="Calibri" w:cs="Times New Roman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6B2F37" w:rsidRPr="00E0582D" w:rsidRDefault="0070331A" w:rsidP="00E0582D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E0582D">
        <w:rPr>
          <w:rFonts w:eastAsia="Calibri" w:cs="Times New Roman"/>
          <w:szCs w:val="24"/>
        </w:rPr>
        <w:t xml:space="preserve">3. </w:t>
      </w:r>
      <w:r w:rsidR="006B2F37" w:rsidRPr="00E0582D">
        <w:rPr>
          <w:rFonts w:eastAsia="Calibri" w:cs="Times New Roman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6B2F37" w:rsidRPr="00E0582D" w:rsidRDefault="0070331A" w:rsidP="00E0582D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E0582D">
        <w:rPr>
          <w:rFonts w:eastAsia="Calibri" w:cs="Times New Roman"/>
          <w:szCs w:val="24"/>
        </w:rPr>
        <w:t xml:space="preserve">4. </w:t>
      </w:r>
      <w:r w:rsidR="006B2F37" w:rsidRPr="00E0582D">
        <w:rPr>
          <w:rFonts w:eastAsia="Calibri" w:cs="Times New Roman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6B2F37" w:rsidRPr="00E0582D" w:rsidRDefault="0070331A" w:rsidP="00E0582D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b/>
          <w:szCs w:val="24"/>
        </w:rPr>
      </w:pPr>
      <w:r w:rsidRPr="00E0582D">
        <w:rPr>
          <w:rFonts w:eastAsia="Calibri" w:cs="Times New Roman"/>
          <w:szCs w:val="24"/>
        </w:rPr>
        <w:t xml:space="preserve">5. </w:t>
      </w:r>
      <w:r w:rsidR="006B2F37" w:rsidRPr="00E0582D">
        <w:rPr>
          <w:rFonts w:eastAsia="Calibri" w:cs="Times New Roman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6B2F37" w:rsidRPr="00E0582D" w:rsidRDefault="006B2F37" w:rsidP="00E0582D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E0582D">
        <w:rPr>
          <w:rFonts w:eastAsia="Calibri" w:cs="Times New Roman"/>
          <w:b/>
          <w:szCs w:val="24"/>
        </w:rPr>
        <w:t>Познавательные УУД</w:t>
      </w:r>
    </w:p>
    <w:p w:rsidR="006B2F37" w:rsidRPr="00E0582D" w:rsidRDefault="006B2F37" w:rsidP="00E0582D">
      <w:pPr>
        <w:widowControl w:val="0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="Times New Roman"/>
          <w:szCs w:val="24"/>
        </w:rPr>
      </w:pPr>
      <w:r w:rsidRPr="00E0582D">
        <w:rPr>
          <w:rFonts w:eastAsia="Calibri" w:cs="Times New Roman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6B2F37" w:rsidRPr="00E0582D" w:rsidRDefault="006B2F37" w:rsidP="00E0582D">
      <w:pPr>
        <w:widowControl w:val="0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="Times New Roman"/>
          <w:szCs w:val="24"/>
        </w:rPr>
      </w:pPr>
      <w:r w:rsidRPr="00E0582D">
        <w:rPr>
          <w:rFonts w:eastAsia="Calibri" w:cs="Times New Roman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6B2F37" w:rsidRPr="00E0582D" w:rsidRDefault="006B2F37" w:rsidP="00E0582D">
      <w:pPr>
        <w:pStyle w:val="a"/>
        <w:spacing w:line="360" w:lineRule="auto"/>
        <w:ind w:left="0" w:firstLine="0"/>
        <w:rPr>
          <w:b/>
        </w:rPr>
      </w:pPr>
      <w:r w:rsidRPr="00E0582D">
        <w:t xml:space="preserve">Развитие мотивации к овладению культурой активного использования словарей и других поисковых систем. </w:t>
      </w:r>
    </w:p>
    <w:p w:rsidR="006B2F37" w:rsidRPr="00E0582D" w:rsidRDefault="006B2F37" w:rsidP="00E0582D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E0582D">
        <w:rPr>
          <w:rFonts w:eastAsia="Calibri" w:cs="Times New Roman"/>
          <w:b/>
          <w:szCs w:val="24"/>
        </w:rPr>
        <w:t>Коммуникативные УУД</w:t>
      </w:r>
    </w:p>
    <w:p w:rsidR="006B2F37" w:rsidRPr="00E0582D" w:rsidRDefault="006B2F37" w:rsidP="00E0582D">
      <w:pPr>
        <w:pStyle w:val="a4"/>
        <w:widowControl w:val="0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E0582D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6B2F37" w:rsidRPr="00E0582D" w:rsidRDefault="006B2F37" w:rsidP="00E0582D">
      <w:pPr>
        <w:pStyle w:val="a4"/>
        <w:widowControl w:val="0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eastAsia="Calibri"/>
        </w:rPr>
      </w:pPr>
      <w:r w:rsidRPr="00E0582D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6B2F37" w:rsidRPr="00E0582D" w:rsidRDefault="006B2F37" w:rsidP="00E0582D">
      <w:pPr>
        <w:widowControl w:val="0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E0582D">
        <w:rPr>
          <w:rFonts w:eastAsia="Calibri" w:cs="Times New Roman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</w:t>
      </w:r>
    </w:p>
    <w:p w:rsidR="006B2F37" w:rsidRPr="00E0582D" w:rsidRDefault="006B2F37" w:rsidP="00E0582D">
      <w:pPr>
        <w:spacing w:after="0" w:line="360" w:lineRule="auto"/>
        <w:ind w:firstLine="709"/>
        <w:contextualSpacing/>
        <w:jc w:val="both"/>
        <w:rPr>
          <w:rFonts w:eastAsia="Calibri" w:cs="Times New Roman"/>
          <w:b/>
          <w:szCs w:val="24"/>
          <w:lang w:eastAsia="ar-SA"/>
        </w:rPr>
      </w:pPr>
      <w:r w:rsidRPr="00E0582D">
        <w:rPr>
          <w:rFonts w:eastAsia="Calibri" w:cs="Times New Roman"/>
          <w:b/>
          <w:szCs w:val="24"/>
          <w:lang w:eastAsia="ar-SA"/>
        </w:rPr>
        <w:t>Предметные результаты</w:t>
      </w:r>
    </w:p>
    <w:p w:rsidR="006B2F37" w:rsidRPr="00E0582D" w:rsidRDefault="006B2F37" w:rsidP="00E0582D">
      <w:pPr>
        <w:spacing w:after="0" w:line="36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E0582D">
        <w:rPr>
          <w:rFonts w:eastAsia="Times New Roman" w:cs="Times New Roman"/>
          <w:szCs w:val="24"/>
          <w:lang w:eastAsia="ru-RU"/>
        </w:rPr>
        <w:lastRenderedPageBreak/>
        <w:t xml:space="preserve"> В области основ исполнительской подготовки:</w:t>
      </w:r>
    </w:p>
    <w:p w:rsidR="006B2F37" w:rsidRPr="00E0582D" w:rsidRDefault="006B2F37" w:rsidP="00E0582D">
      <w:pPr>
        <w:pStyle w:val="a"/>
        <w:numPr>
          <w:ilvl w:val="0"/>
          <w:numId w:val="2"/>
        </w:numPr>
        <w:spacing w:line="360" w:lineRule="auto"/>
        <w:ind w:hanging="1353"/>
      </w:pPr>
      <w:r w:rsidRPr="00E0582D">
        <w:t>знание основ техники безопасности на учебных занятиях и концертной площадке;</w:t>
      </w:r>
    </w:p>
    <w:p w:rsidR="006B2F37" w:rsidRPr="00E0582D" w:rsidRDefault="006B2F37" w:rsidP="00E0582D">
      <w:pPr>
        <w:pStyle w:val="a"/>
        <w:spacing w:line="360" w:lineRule="auto"/>
        <w:ind w:left="0" w:firstLine="0"/>
      </w:pPr>
      <w:r w:rsidRPr="00E0582D">
        <w:t>знаний принципов взаимодействия музыкальных и хореографических средств выразительности;</w:t>
      </w:r>
    </w:p>
    <w:p w:rsidR="006B2F37" w:rsidRPr="00E0582D" w:rsidRDefault="006B2F37" w:rsidP="00E0582D">
      <w:pPr>
        <w:pStyle w:val="a"/>
        <w:spacing w:line="360" w:lineRule="auto"/>
        <w:ind w:left="0" w:firstLine="0"/>
      </w:pPr>
      <w:r w:rsidRPr="00E0582D">
        <w:t>умение исполнять танцевальные номера;</w:t>
      </w:r>
    </w:p>
    <w:p w:rsidR="006B2F37" w:rsidRPr="00E0582D" w:rsidRDefault="006B2F37" w:rsidP="00E0582D">
      <w:pPr>
        <w:pStyle w:val="a"/>
        <w:spacing w:line="360" w:lineRule="auto"/>
        <w:ind w:left="0" w:firstLine="0"/>
      </w:pPr>
      <w:r w:rsidRPr="00E0582D">
        <w:t>умение определять средства музыкальной выразительности в контексте хореографического образа;</w:t>
      </w:r>
    </w:p>
    <w:p w:rsidR="006B2F37" w:rsidRPr="00E0582D" w:rsidRDefault="006B2F37" w:rsidP="00E0582D">
      <w:pPr>
        <w:pStyle w:val="a"/>
        <w:spacing w:line="360" w:lineRule="auto"/>
        <w:ind w:left="0" w:firstLine="0"/>
      </w:pPr>
      <w:r w:rsidRPr="00E0582D">
        <w:t>умение самостоятельно создавать музыкально-двигательный образ;</w:t>
      </w:r>
    </w:p>
    <w:p w:rsidR="006B2F37" w:rsidRPr="00E0582D" w:rsidRDefault="006B2F37" w:rsidP="00E0582D">
      <w:pPr>
        <w:pStyle w:val="a"/>
        <w:spacing w:line="360" w:lineRule="auto"/>
        <w:ind w:left="0" w:firstLine="0"/>
      </w:pPr>
      <w:r w:rsidRPr="00E0582D">
        <w:t>навыков владения различными танцевальными движениями, упражнениями на развитие физических данных;</w:t>
      </w:r>
    </w:p>
    <w:p w:rsidR="006B2F37" w:rsidRPr="00E0582D" w:rsidRDefault="006B2F37" w:rsidP="00E0582D">
      <w:pPr>
        <w:pStyle w:val="a"/>
        <w:spacing w:line="360" w:lineRule="auto"/>
        <w:ind w:left="0" w:firstLine="0"/>
      </w:pPr>
      <w:r w:rsidRPr="00E0582D">
        <w:t>навыков ансамблевого исполнения танцевальных номеров;</w:t>
      </w:r>
    </w:p>
    <w:p w:rsidR="006B2F37" w:rsidRPr="00E0582D" w:rsidRDefault="006B2F37" w:rsidP="00E0582D">
      <w:pPr>
        <w:pStyle w:val="a"/>
        <w:spacing w:line="360" w:lineRule="auto"/>
        <w:ind w:left="0" w:firstLine="0"/>
      </w:pPr>
      <w:r w:rsidRPr="00E0582D">
        <w:t>навыков сценической практики;</w:t>
      </w:r>
    </w:p>
    <w:p w:rsidR="006B2F37" w:rsidRPr="00E0582D" w:rsidRDefault="006B2F37" w:rsidP="00E0582D">
      <w:pPr>
        <w:pStyle w:val="a"/>
        <w:spacing w:line="360" w:lineRule="auto"/>
        <w:ind w:left="0" w:firstLine="0"/>
      </w:pPr>
      <w:r w:rsidRPr="00E0582D">
        <w:t>навыков сохранения и поддержки собственной физической формы.</w:t>
      </w:r>
    </w:p>
    <w:p w:rsidR="0029245B" w:rsidRPr="00E0582D" w:rsidRDefault="0029245B" w:rsidP="00E0582D">
      <w:pPr>
        <w:spacing w:after="0" w:line="36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E0582D">
        <w:rPr>
          <w:rFonts w:eastAsia="Times New Roman" w:cs="Times New Roman"/>
          <w:szCs w:val="24"/>
          <w:lang w:eastAsia="ru-RU"/>
        </w:rPr>
        <w:t>Учебный предмет «Историко-бытовой и бальный танец»</w:t>
      </w:r>
    </w:p>
    <w:p w:rsidR="0029245B" w:rsidRPr="00E0582D" w:rsidRDefault="0029245B" w:rsidP="00E0582D">
      <w:pPr>
        <w:spacing w:after="0" w:line="36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E0582D">
        <w:rPr>
          <w:rFonts w:eastAsia="Times New Roman" w:cs="Times New Roman"/>
          <w:szCs w:val="24"/>
          <w:lang w:eastAsia="ru-RU"/>
        </w:rPr>
        <w:t>предполагает наличие следующих знаний, умений и навыков:</w:t>
      </w:r>
    </w:p>
    <w:p w:rsidR="0029245B" w:rsidRPr="00E0582D" w:rsidRDefault="0029245B" w:rsidP="00E0582D">
      <w:pPr>
        <w:pStyle w:val="a"/>
        <w:numPr>
          <w:ilvl w:val="0"/>
          <w:numId w:val="2"/>
        </w:numPr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E0582D">
        <w:rPr>
          <w:lang w:eastAsia="ru-RU"/>
        </w:rPr>
        <w:t>знаний рисунка историко-бытового и  бального танца, особенностей взаимодействия с партнёрами на сцене;</w:t>
      </w:r>
    </w:p>
    <w:p w:rsidR="0029245B" w:rsidRPr="00E0582D" w:rsidRDefault="0029245B" w:rsidP="00E0582D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E0582D">
        <w:rPr>
          <w:lang w:eastAsia="ru-RU"/>
        </w:rPr>
        <w:t>умение выразительного и эмоционального исполнения  элементов и основных комбинаций историко-бытового и бального танца;</w:t>
      </w:r>
    </w:p>
    <w:p w:rsidR="0029245B" w:rsidRPr="00E0582D" w:rsidRDefault="0029245B" w:rsidP="00E0582D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E0582D">
        <w:rPr>
          <w:lang w:eastAsia="ru-RU"/>
        </w:rPr>
        <w:t>умение воспроизводить движения историко-бытового и бального танца и понимать указания преподавателя.</w:t>
      </w:r>
    </w:p>
    <w:p w:rsidR="0067514A" w:rsidRPr="00E0582D" w:rsidRDefault="0067514A" w:rsidP="00E0582D">
      <w:pPr>
        <w:pStyle w:val="a"/>
        <w:numPr>
          <w:ilvl w:val="0"/>
          <w:numId w:val="0"/>
        </w:numPr>
        <w:spacing w:line="360" w:lineRule="auto"/>
        <w:ind w:left="993"/>
      </w:pPr>
    </w:p>
    <w:p w:rsidR="0070331A" w:rsidRPr="00E0582D" w:rsidRDefault="0070331A" w:rsidP="00E0582D">
      <w:pPr>
        <w:spacing w:line="360" w:lineRule="auto"/>
        <w:ind w:left="360"/>
        <w:jc w:val="center"/>
        <w:rPr>
          <w:rFonts w:cs="Times New Roman"/>
          <w:szCs w:val="24"/>
        </w:rPr>
      </w:pPr>
      <w:r w:rsidRPr="00E0582D">
        <w:rPr>
          <w:rFonts w:cs="Times New Roman"/>
          <w:szCs w:val="24"/>
        </w:rPr>
        <w:t>2.Учебно-тематический план</w:t>
      </w:r>
    </w:p>
    <w:p w:rsidR="0067514A" w:rsidRPr="00E0582D" w:rsidRDefault="0067514A" w:rsidP="00E0582D">
      <w:pPr>
        <w:pStyle w:val="a"/>
        <w:numPr>
          <w:ilvl w:val="0"/>
          <w:numId w:val="0"/>
        </w:numPr>
        <w:spacing w:line="360" w:lineRule="auto"/>
        <w:ind w:left="1353" w:hanging="360"/>
      </w:pPr>
    </w:p>
    <w:tbl>
      <w:tblPr>
        <w:tblStyle w:val="a7"/>
        <w:tblW w:w="964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9"/>
        <w:gridCol w:w="2553"/>
        <w:gridCol w:w="1560"/>
        <w:gridCol w:w="1702"/>
        <w:gridCol w:w="1702"/>
        <w:gridCol w:w="1559"/>
      </w:tblGrid>
      <w:tr w:rsidR="0067514A" w:rsidRPr="00E0582D" w:rsidTr="003F5A40">
        <w:trPr>
          <w:trHeight w:val="88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E0582D">
              <w:rPr>
                <w:rFonts w:cs="Times New Roman"/>
                <w:kern w:val="2"/>
                <w:sz w:val="24"/>
                <w:szCs w:val="24"/>
              </w:rPr>
              <w:t>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E0582D">
              <w:rPr>
                <w:rFonts w:cs="Times New Roman"/>
                <w:kern w:val="2"/>
                <w:sz w:val="24"/>
                <w:szCs w:val="24"/>
              </w:rPr>
              <w:t>Тема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E0582D">
              <w:rPr>
                <w:rFonts w:cs="Times New Roman"/>
                <w:kern w:val="2"/>
                <w:sz w:val="24"/>
                <w:szCs w:val="24"/>
              </w:rPr>
              <w:t>Кол-во 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E0582D">
              <w:rPr>
                <w:rFonts w:cs="Times New Roman"/>
                <w:kern w:val="2"/>
                <w:sz w:val="24"/>
                <w:szCs w:val="24"/>
              </w:rPr>
              <w:t>Тип урока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E0582D">
              <w:rPr>
                <w:rFonts w:cs="Times New Roman"/>
                <w:kern w:val="2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E0582D">
              <w:rPr>
                <w:rFonts w:cs="Times New Roman"/>
                <w:kern w:val="2"/>
                <w:sz w:val="24"/>
                <w:szCs w:val="24"/>
              </w:rPr>
              <w:t>Виды контроля, измерители</w:t>
            </w:r>
          </w:p>
        </w:tc>
      </w:tr>
      <w:tr w:rsidR="0067514A" w:rsidRPr="00E0582D" w:rsidTr="003F5A4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0582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0582D">
              <w:rPr>
                <w:rFonts w:cs="Times New Roman"/>
                <w:sz w:val="24"/>
                <w:szCs w:val="24"/>
              </w:rPr>
              <w:t>Квикстеп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0582D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E0582D">
              <w:rPr>
                <w:rFonts w:cs="Times New Roman"/>
                <w:kern w:val="2"/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E0582D">
              <w:rPr>
                <w:rFonts w:cs="Times New Roman"/>
                <w:kern w:val="2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0582D">
              <w:rPr>
                <w:rFonts w:cs="Times New Roman"/>
                <w:kern w:val="2"/>
                <w:sz w:val="24"/>
                <w:szCs w:val="24"/>
              </w:rPr>
              <w:t>Контрольный урок</w:t>
            </w:r>
          </w:p>
        </w:tc>
      </w:tr>
      <w:tr w:rsidR="0067514A" w:rsidRPr="00E0582D" w:rsidTr="003F5A4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0582D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0582D">
              <w:rPr>
                <w:rFonts w:cs="Times New Roman"/>
                <w:sz w:val="24"/>
                <w:szCs w:val="24"/>
              </w:rPr>
              <w:t xml:space="preserve">Французская </w:t>
            </w:r>
            <w:r w:rsidRPr="00E0582D">
              <w:rPr>
                <w:rFonts w:cs="Times New Roman"/>
                <w:sz w:val="24"/>
                <w:szCs w:val="24"/>
              </w:rPr>
              <w:lastRenderedPageBreak/>
              <w:t>кадриль.1,2, 3 фигура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0582D">
              <w:rPr>
                <w:rFonts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E0582D">
              <w:rPr>
                <w:rFonts w:cs="Times New Roman"/>
                <w:kern w:val="2"/>
                <w:sz w:val="24"/>
                <w:szCs w:val="24"/>
              </w:rPr>
              <w:t xml:space="preserve">Урок </w:t>
            </w:r>
            <w:r w:rsidRPr="00E0582D">
              <w:rPr>
                <w:rFonts w:cs="Times New Roman"/>
                <w:kern w:val="2"/>
                <w:sz w:val="24"/>
                <w:szCs w:val="24"/>
              </w:rPr>
              <w:lastRenderedPageBreak/>
              <w:t>закрепления знаний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E0582D">
              <w:rPr>
                <w:rFonts w:cs="Times New Roman"/>
                <w:kern w:val="2"/>
                <w:sz w:val="24"/>
                <w:szCs w:val="24"/>
              </w:rPr>
              <w:lastRenderedPageBreak/>
              <w:t xml:space="preserve">Практическое </w:t>
            </w:r>
            <w:r w:rsidRPr="00E0582D">
              <w:rPr>
                <w:rFonts w:cs="Times New Roman"/>
                <w:kern w:val="2"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0582D">
              <w:rPr>
                <w:rFonts w:cs="Times New Roman"/>
                <w:kern w:val="2"/>
                <w:sz w:val="24"/>
                <w:szCs w:val="24"/>
              </w:rPr>
              <w:lastRenderedPageBreak/>
              <w:t>Контрольны</w:t>
            </w:r>
            <w:r w:rsidRPr="00E0582D">
              <w:rPr>
                <w:rFonts w:cs="Times New Roman"/>
                <w:kern w:val="2"/>
                <w:sz w:val="24"/>
                <w:szCs w:val="24"/>
              </w:rPr>
              <w:lastRenderedPageBreak/>
              <w:t>й урок</w:t>
            </w:r>
          </w:p>
        </w:tc>
      </w:tr>
      <w:tr w:rsidR="0067514A" w:rsidRPr="00E0582D" w:rsidTr="003F5A4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0582D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0582D">
              <w:rPr>
                <w:rFonts w:cs="Times New Roman"/>
                <w:sz w:val="24"/>
                <w:szCs w:val="24"/>
              </w:rPr>
              <w:t>Французская кадриль 4,5,6 фигура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0582D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E0582D">
              <w:rPr>
                <w:rFonts w:cs="Times New Roman"/>
                <w:kern w:val="2"/>
                <w:sz w:val="24"/>
                <w:szCs w:val="24"/>
              </w:rPr>
              <w:t>Урок проверки оценки и коррекции ЗУН учащихся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E0582D">
              <w:rPr>
                <w:rFonts w:cs="Times New Roman"/>
                <w:kern w:val="2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0582D">
              <w:rPr>
                <w:rFonts w:cs="Times New Roman"/>
                <w:kern w:val="2"/>
                <w:sz w:val="24"/>
                <w:szCs w:val="24"/>
              </w:rPr>
              <w:t>Переводной экзамен</w:t>
            </w:r>
          </w:p>
        </w:tc>
      </w:tr>
      <w:tr w:rsidR="0067514A" w:rsidRPr="00E0582D" w:rsidTr="003F5A4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E0582D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E0582D">
              <w:rPr>
                <w:rFonts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E0582D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E0582D">
              <w:rPr>
                <w:rFonts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E0582D">
              <w:rPr>
                <w:rFonts w:cs="Times New Roman"/>
                <w:kern w:val="2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0582D">
              <w:rPr>
                <w:rFonts w:cs="Times New Roman"/>
                <w:kern w:val="2"/>
                <w:sz w:val="24"/>
                <w:szCs w:val="24"/>
              </w:rPr>
              <w:t>Контрольный урок</w:t>
            </w:r>
          </w:p>
        </w:tc>
      </w:tr>
      <w:tr w:rsidR="0067514A" w:rsidRPr="00E0582D" w:rsidTr="003F5A40"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0582D">
              <w:rPr>
                <w:rFonts w:cs="Times New Roman"/>
                <w:sz w:val="24"/>
                <w:szCs w:val="24"/>
              </w:rPr>
              <w:t>ИТОГО:</w:t>
            </w:r>
          </w:p>
        </w:tc>
        <w:tc>
          <w:tcPr>
            <w:tcW w:w="6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4A" w:rsidRPr="00E0582D" w:rsidRDefault="0067514A" w:rsidP="00E0582D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E0582D">
              <w:rPr>
                <w:rFonts w:cs="Times New Roman"/>
                <w:sz w:val="24"/>
                <w:szCs w:val="24"/>
              </w:rPr>
              <w:t xml:space="preserve">         35</w:t>
            </w:r>
          </w:p>
        </w:tc>
      </w:tr>
    </w:tbl>
    <w:p w:rsidR="0070331A" w:rsidRPr="00E0582D" w:rsidRDefault="0070331A" w:rsidP="00E0582D">
      <w:pPr>
        <w:spacing w:line="360" w:lineRule="auto"/>
        <w:rPr>
          <w:rFonts w:cs="Times New Roman"/>
          <w:szCs w:val="24"/>
        </w:rPr>
      </w:pPr>
    </w:p>
    <w:p w:rsidR="0070331A" w:rsidRPr="00E0582D" w:rsidRDefault="0070331A" w:rsidP="00E0582D">
      <w:pPr>
        <w:pStyle w:val="a4"/>
        <w:spacing w:line="360" w:lineRule="auto"/>
        <w:jc w:val="center"/>
      </w:pPr>
      <w:r w:rsidRPr="00E0582D">
        <w:t>3. Календарный учебный график</w:t>
      </w:r>
    </w:p>
    <w:p w:rsidR="0070331A" w:rsidRPr="00E0582D" w:rsidRDefault="0070331A" w:rsidP="00E0582D">
      <w:pPr>
        <w:pStyle w:val="a4"/>
        <w:spacing w:line="360" w:lineRule="auto"/>
        <w:jc w:val="both"/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992"/>
        <w:gridCol w:w="992"/>
        <w:gridCol w:w="1134"/>
        <w:gridCol w:w="992"/>
        <w:gridCol w:w="993"/>
        <w:gridCol w:w="2268"/>
        <w:gridCol w:w="1134"/>
        <w:gridCol w:w="992"/>
      </w:tblGrid>
      <w:tr w:rsidR="0070331A" w:rsidRPr="00E0582D" w:rsidTr="00E0582D">
        <w:trPr>
          <w:trHeight w:val="359"/>
        </w:trPr>
        <w:tc>
          <w:tcPr>
            <w:tcW w:w="568" w:type="dxa"/>
            <w:vAlign w:val="center"/>
          </w:tcPr>
          <w:p w:rsidR="0070331A" w:rsidRPr="00E0582D" w:rsidRDefault="0070331A" w:rsidP="00E0582D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E0582D">
              <w:rPr>
                <w:rFonts w:eastAsia="Calibri" w:cs="Times New Roman"/>
                <w:b/>
                <w:szCs w:val="24"/>
              </w:rPr>
              <w:t>№ п/п</w:t>
            </w:r>
          </w:p>
        </w:tc>
        <w:tc>
          <w:tcPr>
            <w:tcW w:w="992" w:type="dxa"/>
            <w:vAlign w:val="center"/>
          </w:tcPr>
          <w:p w:rsidR="0070331A" w:rsidRPr="00E0582D" w:rsidRDefault="0070331A" w:rsidP="00E0582D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E0582D">
              <w:rPr>
                <w:rFonts w:eastAsia="Calibri" w:cs="Times New Roman"/>
                <w:b/>
                <w:szCs w:val="24"/>
              </w:rPr>
              <w:t>Месяц</w:t>
            </w:r>
          </w:p>
        </w:tc>
        <w:tc>
          <w:tcPr>
            <w:tcW w:w="992" w:type="dxa"/>
            <w:vAlign w:val="center"/>
          </w:tcPr>
          <w:p w:rsidR="0070331A" w:rsidRPr="00E0582D" w:rsidRDefault="0070331A" w:rsidP="00E0582D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E0582D">
              <w:rPr>
                <w:rFonts w:eastAsia="Calibri" w:cs="Times New Roman"/>
                <w:b/>
                <w:szCs w:val="24"/>
              </w:rPr>
              <w:t>Число</w:t>
            </w:r>
          </w:p>
        </w:tc>
        <w:tc>
          <w:tcPr>
            <w:tcW w:w="1134" w:type="dxa"/>
            <w:vAlign w:val="center"/>
          </w:tcPr>
          <w:p w:rsidR="0070331A" w:rsidRPr="00E0582D" w:rsidRDefault="0070331A" w:rsidP="00E0582D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E0582D">
              <w:rPr>
                <w:rFonts w:eastAsia="Calibri" w:cs="Times New Roman"/>
                <w:b/>
                <w:szCs w:val="24"/>
              </w:rPr>
              <w:t>Время</w:t>
            </w:r>
          </w:p>
          <w:p w:rsidR="0070331A" w:rsidRPr="00E0582D" w:rsidRDefault="0070331A" w:rsidP="00E0582D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E0582D">
              <w:rPr>
                <w:rFonts w:eastAsia="Calibri" w:cs="Times New Roman"/>
                <w:b/>
                <w:szCs w:val="24"/>
              </w:rPr>
              <w:t>проведения</w:t>
            </w:r>
          </w:p>
          <w:p w:rsidR="0070331A" w:rsidRPr="00E0582D" w:rsidRDefault="0070331A" w:rsidP="00E0582D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E0582D">
              <w:rPr>
                <w:rFonts w:eastAsia="Calibri" w:cs="Times New Roman"/>
                <w:b/>
                <w:szCs w:val="24"/>
              </w:rPr>
              <w:t>занятия</w:t>
            </w:r>
          </w:p>
        </w:tc>
        <w:tc>
          <w:tcPr>
            <w:tcW w:w="992" w:type="dxa"/>
            <w:vAlign w:val="center"/>
          </w:tcPr>
          <w:p w:rsidR="0070331A" w:rsidRPr="00E0582D" w:rsidRDefault="0070331A" w:rsidP="00E0582D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E0582D">
              <w:rPr>
                <w:rFonts w:eastAsia="Calibri" w:cs="Times New Roman"/>
                <w:b/>
                <w:szCs w:val="24"/>
              </w:rPr>
              <w:t>Форма</w:t>
            </w:r>
          </w:p>
          <w:p w:rsidR="0070331A" w:rsidRPr="00E0582D" w:rsidRDefault="0070331A" w:rsidP="00E0582D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E0582D">
              <w:rPr>
                <w:rFonts w:eastAsia="Calibri" w:cs="Times New Roman"/>
                <w:b/>
                <w:szCs w:val="24"/>
              </w:rPr>
              <w:t>занятия</w:t>
            </w:r>
          </w:p>
        </w:tc>
        <w:tc>
          <w:tcPr>
            <w:tcW w:w="993" w:type="dxa"/>
            <w:vAlign w:val="center"/>
          </w:tcPr>
          <w:p w:rsidR="0070331A" w:rsidRPr="00E0582D" w:rsidRDefault="0070331A" w:rsidP="00E0582D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E0582D">
              <w:rPr>
                <w:rFonts w:eastAsia="Calibri" w:cs="Times New Roman"/>
                <w:b/>
                <w:szCs w:val="24"/>
              </w:rPr>
              <w:t>Количество</w:t>
            </w:r>
          </w:p>
          <w:p w:rsidR="0070331A" w:rsidRPr="00E0582D" w:rsidRDefault="0070331A" w:rsidP="00E0582D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E0582D">
              <w:rPr>
                <w:rFonts w:eastAsia="Calibri" w:cs="Times New Roman"/>
                <w:b/>
                <w:szCs w:val="24"/>
              </w:rPr>
              <w:t>часов</w:t>
            </w:r>
          </w:p>
        </w:tc>
        <w:tc>
          <w:tcPr>
            <w:tcW w:w="2268" w:type="dxa"/>
            <w:vAlign w:val="center"/>
          </w:tcPr>
          <w:p w:rsidR="0070331A" w:rsidRPr="00E0582D" w:rsidRDefault="0070331A" w:rsidP="00E0582D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E0582D">
              <w:rPr>
                <w:rFonts w:eastAsia="Calibri" w:cs="Times New Roman"/>
                <w:b/>
                <w:szCs w:val="24"/>
              </w:rPr>
              <w:t>Тема</w:t>
            </w:r>
          </w:p>
          <w:p w:rsidR="0070331A" w:rsidRPr="00E0582D" w:rsidRDefault="0070331A" w:rsidP="00E0582D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E0582D">
              <w:rPr>
                <w:rFonts w:eastAsia="Calibri" w:cs="Times New Roman"/>
                <w:b/>
                <w:szCs w:val="24"/>
              </w:rPr>
              <w:t>занятия</w:t>
            </w:r>
          </w:p>
        </w:tc>
        <w:tc>
          <w:tcPr>
            <w:tcW w:w="1134" w:type="dxa"/>
            <w:vAlign w:val="center"/>
          </w:tcPr>
          <w:p w:rsidR="0070331A" w:rsidRPr="00E0582D" w:rsidRDefault="0070331A" w:rsidP="00E0582D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E0582D">
              <w:rPr>
                <w:rFonts w:eastAsia="Calibri" w:cs="Times New Roman"/>
                <w:b/>
                <w:szCs w:val="24"/>
              </w:rPr>
              <w:t>Место</w:t>
            </w:r>
          </w:p>
          <w:p w:rsidR="0070331A" w:rsidRPr="00E0582D" w:rsidRDefault="0070331A" w:rsidP="00E0582D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E0582D">
              <w:rPr>
                <w:rFonts w:eastAsia="Calibri" w:cs="Times New Roman"/>
                <w:b/>
                <w:szCs w:val="24"/>
              </w:rPr>
              <w:t>проведения</w:t>
            </w:r>
          </w:p>
        </w:tc>
        <w:tc>
          <w:tcPr>
            <w:tcW w:w="992" w:type="dxa"/>
            <w:vAlign w:val="center"/>
          </w:tcPr>
          <w:p w:rsidR="0070331A" w:rsidRPr="00E0582D" w:rsidRDefault="0070331A" w:rsidP="00E0582D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E0582D">
              <w:rPr>
                <w:rFonts w:eastAsia="Calibri" w:cs="Times New Roman"/>
                <w:b/>
                <w:szCs w:val="24"/>
              </w:rPr>
              <w:t>Форма</w:t>
            </w:r>
          </w:p>
          <w:p w:rsidR="0070331A" w:rsidRPr="00E0582D" w:rsidRDefault="0070331A" w:rsidP="00E0582D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E0582D">
              <w:rPr>
                <w:rFonts w:eastAsia="Calibri" w:cs="Times New Roman"/>
                <w:b/>
                <w:szCs w:val="24"/>
              </w:rPr>
              <w:t>контроля</w:t>
            </w:r>
          </w:p>
        </w:tc>
      </w:tr>
      <w:tr w:rsidR="0070331A" w:rsidRPr="00E0582D" w:rsidTr="00E0582D">
        <w:trPr>
          <w:trHeight w:val="1871"/>
        </w:trPr>
        <w:tc>
          <w:tcPr>
            <w:tcW w:w="568" w:type="dxa"/>
          </w:tcPr>
          <w:p w:rsidR="0070331A" w:rsidRPr="00E0582D" w:rsidRDefault="0070331A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992" w:type="dxa"/>
            <w:vMerge w:val="restart"/>
          </w:tcPr>
          <w:p w:rsidR="0070331A" w:rsidRPr="00E0582D" w:rsidRDefault="0070331A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сентябрь</w:t>
            </w:r>
          </w:p>
        </w:tc>
        <w:tc>
          <w:tcPr>
            <w:tcW w:w="992" w:type="dxa"/>
          </w:tcPr>
          <w:p w:rsidR="0070331A" w:rsidRPr="00E0582D" w:rsidRDefault="0070331A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vMerge w:val="restart"/>
          </w:tcPr>
          <w:p w:rsidR="0070331A" w:rsidRPr="00E0582D" w:rsidRDefault="0070331A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15.30-16.10</w:t>
            </w:r>
          </w:p>
        </w:tc>
        <w:tc>
          <w:tcPr>
            <w:tcW w:w="992" w:type="dxa"/>
            <w:vMerge w:val="restart"/>
          </w:tcPr>
          <w:p w:rsidR="0070331A" w:rsidRPr="00E0582D" w:rsidRDefault="0070331A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70331A" w:rsidRPr="00E0582D" w:rsidRDefault="0070331A" w:rsidP="00E0582D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70331A" w:rsidRPr="00E0582D" w:rsidRDefault="0070331A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  <w:p w:rsidR="0070331A" w:rsidRPr="00E0582D" w:rsidRDefault="0070331A" w:rsidP="00E0582D">
            <w:pPr>
              <w:spacing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70331A" w:rsidRPr="00E0582D" w:rsidRDefault="0070331A" w:rsidP="00E0582D">
            <w:pPr>
              <w:spacing w:after="0" w:line="360" w:lineRule="auto"/>
              <w:jc w:val="both"/>
              <w:rPr>
                <w:rFonts w:cs="Times New Roman"/>
                <w:bCs/>
                <w:szCs w:val="24"/>
              </w:rPr>
            </w:pPr>
            <w:r w:rsidRPr="00E0582D">
              <w:rPr>
                <w:rFonts w:cs="Times New Roman"/>
                <w:bCs/>
                <w:szCs w:val="24"/>
              </w:rPr>
              <w:t>Вводное занятие. Правило техники безопасности.</w:t>
            </w:r>
            <w:r w:rsidRPr="00E0582D">
              <w:rPr>
                <w:rFonts w:cs="Times New Roman"/>
                <w:szCs w:val="24"/>
              </w:rPr>
              <w:t xml:space="preserve"> Приветствие на уроке. </w:t>
            </w:r>
          </w:p>
          <w:p w:rsidR="0070331A" w:rsidRPr="00E0582D" w:rsidRDefault="009C4699" w:rsidP="00E0582D">
            <w:pPr>
              <w:spacing w:after="0" w:line="360" w:lineRule="auto"/>
              <w:jc w:val="both"/>
              <w:rPr>
                <w:rFonts w:cs="Times New Roman"/>
                <w:bCs/>
                <w:szCs w:val="24"/>
              </w:rPr>
            </w:pPr>
            <w:r w:rsidRPr="00E0582D">
              <w:rPr>
                <w:rFonts w:cs="Times New Roman"/>
                <w:szCs w:val="24"/>
              </w:rPr>
              <w:t>Квикстеп</w:t>
            </w:r>
          </w:p>
        </w:tc>
        <w:tc>
          <w:tcPr>
            <w:tcW w:w="1134" w:type="dxa"/>
            <w:vMerge w:val="restart"/>
          </w:tcPr>
          <w:p w:rsidR="0070331A" w:rsidRPr="00E0582D" w:rsidRDefault="0070331A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МБУ ДО «ДШИ» </w:t>
            </w:r>
          </w:p>
          <w:p w:rsidR="0070331A" w:rsidRPr="00E0582D" w:rsidRDefault="0070331A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Каб</w:t>
            </w:r>
            <w:proofErr w:type="spellEnd"/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. 101</w:t>
            </w:r>
          </w:p>
        </w:tc>
        <w:tc>
          <w:tcPr>
            <w:tcW w:w="992" w:type="dxa"/>
            <w:vMerge w:val="restart"/>
          </w:tcPr>
          <w:p w:rsidR="0070331A" w:rsidRPr="00E0582D" w:rsidRDefault="0070331A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Контрольный урок, зачет</w:t>
            </w:r>
          </w:p>
        </w:tc>
      </w:tr>
      <w:tr w:rsidR="009C4699" w:rsidRPr="00E0582D" w:rsidTr="00E0582D">
        <w:trPr>
          <w:trHeight w:val="359"/>
        </w:trPr>
        <w:tc>
          <w:tcPr>
            <w:tcW w:w="568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C4699" w:rsidRPr="00E0582D" w:rsidRDefault="009C4699" w:rsidP="00E0582D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cs="Times New Roman"/>
                <w:szCs w:val="24"/>
              </w:rPr>
              <w:t>Квикстеп</w:t>
            </w:r>
            <w:r w:rsidR="0004184D" w:rsidRPr="00E0582D">
              <w:rPr>
                <w:rFonts w:cs="Times New Roman"/>
                <w:szCs w:val="24"/>
              </w:rPr>
              <w:t xml:space="preserve">. </w:t>
            </w:r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 xml:space="preserve">4 шага вперед, </w:t>
            </w:r>
            <w:proofErr w:type="spellStart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>типл</w:t>
            </w:r>
            <w:proofErr w:type="spellEnd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 xml:space="preserve">-шассе вправо влево с поворотом вправо на 1/2, 4 шага назад, </w:t>
            </w:r>
            <w:proofErr w:type="spellStart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>типл</w:t>
            </w:r>
            <w:proofErr w:type="spellEnd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>-шассе вправо влево без поворота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C4699" w:rsidRPr="00E0582D" w:rsidTr="00E0582D">
        <w:trPr>
          <w:trHeight w:val="645"/>
        </w:trPr>
        <w:tc>
          <w:tcPr>
            <w:tcW w:w="568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C4699" w:rsidRPr="00E0582D" w:rsidRDefault="009C4699" w:rsidP="00E0582D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cs="Times New Roman"/>
                <w:szCs w:val="24"/>
              </w:rPr>
              <w:t>Квикстеп</w:t>
            </w:r>
            <w:r w:rsidR="0004184D" w:rsidRPr="00E0582D">
              <w:rPr>
                <w:rFonts w:cs="Times New Roman"/>
                <w:szCs w:val="24"/>
              </w:rPr>
              <w:t xml:space="preserve">. </w:t>
            </w:r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 xml:space="preserve">4 шага вперед, </w:t>
            </w:r>
            <w:proofErr w:type="spellStart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>типл</w:t>
            </w:r>
            <w:proofErr w:type="spellEnd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 xml:space="preserve">-шассе вправо влево с поворотом вправо на 1/2, 4 шага назад, </w:t>
            </w:r>
            <w:proofErr w:type="spellStart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>типл</w:t>
            </w:r>
            <w:proofErr w:type="spellEnd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>-шассе вправо влево без поворота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C4699" w:rsidRPr="00E0582D" w:rsidTr="00E0582D">
        <w:trPr>
          <w:trHeight w:val="184"/>
        </w:trPr>
        <w:tc>
          <w:tcPr>
            <w:tcW w:w="568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4.</w:t>
            </w: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E0582D">
              <w:rPr>
                <w:rFonts w:eastAsia="Calibri" w:cs="Times New Roman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C4699" w:rsidRPr="00E0582D" w:rsidRDefault="009C4699" w:rsidP="00E0582D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cs="Times New Roman"/>
                <w:szCs w:val="24"/>
              </w:rPr>
              <w:t>Квикстеп</w:t>
            </w:r>
            <w:r w:rsidR="0004184D" w:rsidRPr="00E0582D">
              <w:rPr>
                <w:rFonts w:cs="Times New Roman"/>
                <w:szCs w:val="24"/>
              </w:rPr>
              <w:t xml:space="preserve">. </w:t>
            </w:r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 xml:space="preserve">4 шага вперед, </w:t>
            </w:r>
            <w:proofErr w:type="spellStart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>типл</w:t>
            </w:r>
            <w:proofErr w:type="spellEnd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 xml:space="preserve">-шассе вправо влево с поворотом вправо на 1/2, 4 шага назад, </w:t>
            </w:r>
            <w:proofErr w:type="spellStart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>типл</w:t>
            </w:r>
            <w:proofErr w:type="spellEnd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>-шассе вправо влево без поворота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C4699" w:rsidRPr="00E0582D" w:rsidTr="00E0582D">
        <w:trPr>
          <w:trHeight w:val="1838"/>
        </w:trPr>
        <w:tc>
          <w:tcPr>
            <w:tcW w:w="568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5.</w:t>
            </w:r>
          </w:p>
        </w:tc>
        <w:tc>
          <w:tcPr>
            <w:tcW w:w="992" w:type="dxa"/>
            <w:vMerge w:val="restart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октябрь</w:t>
            </w:r>
          </w:p>
        </w:tc>
        <w:tc>
          <w:tcPr>
            <w:tcW w:w="992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vMerge w:val="restart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9C4699" w:rsidRPr="00E0582D" w:rsidRDefault="009C4699" w:rsidP="00E0582D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C4699" w:rsidRPr="00E0582D" w:rsidRDefault="009C4699" w:rsidP="00E0582D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cs="Times New Roman"/>
                <w:szCs w:val="24"/>
              </w:rPr>
              <w:t>Квикстеп</w:t>
            </w:r>
            <w:r w:rsidR="0004184D" w:rsidRPr="00E0582D">
              <w:rPr>
                <w:rFonts w:cs="Times New Roman"/>
                <w:szCs w:val="24"/>
              </w:rPr>
              <w:t xml:space="preserve">. </w:t>
            </w:r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 xml:space="preserve">4 шага вперед, </w:t>
            </w:r>
            <w:proofErr w:type="spellStart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>типл</w:t>
            </w:r>
            <w:proofErr w:type="spellEnd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 xml:space="preserve">-шассе вправо влево с поворотом вправо на 1/2, 4 шага назад, </w:t>
            </w:r>
            <w:proofErr w:type="spellStart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>типл</w:t>
            </w:r>
            <w:proofErr w:type="spellEnd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>-шассе вправо влево без поворота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C4699" w:rsidRPr="00E0582D" w:rsidTr="00E0582D">
        <w:trPr>
          <w:trHeight w:val="359"/>
        </w:trPr>
        <w:tc>
          <w:tcPr>
            <w:tcW w:w="568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6.</w:t>
            </w: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C4699" w:rsidRPr="00E0582D" w:rsidRDefault="009C4699" w:rsidP="00E0582D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cs="Times New Roman"/>
                <w:szCs w:val="24"/>
              </w:rPr>
              <w:t>Квикстеп</w:t>
            </w:r>
            <w:r w:rsidR="0004184D" w:rsidRPr="00E0582D">
              <w:rPr>
                <w:rFonts w:cs="Times New Roman"/>
                <w:szCs w:val="24"/>
              </w:rPr>
              <w:t xml:space="preserve">. </w:t>
            </w:r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 xml:space="preserve">4 шага вперед, </w:t>
            </w:r>
            <w:proofErr w:type="spellStart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>типл</w:t>
            </w:r>
            <w:proofErr w:type="spellEnd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 xml:space="preserve">-шассе вправо влево с поворотом вправо на 1/2, 4 шага назад, </w:t>
            </w:r>
            <w:proofErr w:type="spellStart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>типл</w:t>
            </w:r>
            <w:proofErr w:type="spellEnd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>-шассе вправо влево без поворота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C4699" w:rsidRPr="00E0582D" w:rsidTr="00E0582D">
        <w:trPr>
          <w:trHeight w:val="359"/>
        </w:trPr>
        <w:tc>
          <w:tcPr>
            <w:tcW w:w="568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7.</w:t>
            </w: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C4699" w:rsidRPr="00E0582D" w:rsidRDefault="009C4699" w:rsidP="00E0582D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cs="Times New Roman"/>
                <w:szCs w:val="24"/>
              </w:rPr>
              <w:t>Квикстеп</w:t>
            </w:r>
            <w:r w:rsidR="0004184D" w:rsidRPr="00E0582D">
              <w:rPr>
                <w:rFonts w:cs="Times New Roman"/>
                <w:szCs w:val="24"/>
              </w:rPr>
              <w:t xml:space="preserve">. </w:t>
            </w:r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 xml:space="preserve">4 шага вперед, </w:t>
            </w:r>
            <w:proofErr w:type="spellStart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>типл</w:t>
            </w:r>
            <w:proofErr w:type="spellEnd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 xml:space="preserve">-шассе вправо влево с </w:t>
            </w:r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lastRenderedPageBreak/>
              <w:t xml:space="preserve">поворотом вправо на 1/2, 4 шага назад, </w:t>
            </w:r>
            <w:proofErr w:type="spellStart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>типл</w:t>
            </w:r>
            <w:proofErr w:type="spellEnd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>-шассе вправо влево без поворота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70331A" w:rsidRPr="00E0582D" w:rsidTr="00E0582D">
        <w:trPr>
          <w:trHeight w:val="568"/>
        </w:trPr>
        <w:tc>
          <w:tcPr>
            <w:tcW w:w="568" w:type="dxa"/>
          </w:tcPr>
          <w:p w:rsidR="0070331A" w:rsidRPr="00E0582D" w:rsidRDefault="0070331A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8.</w:t>
            </w:r>
          </w:p>
        </w:tc>
        <w:tc>
          <w:tcPr>
            <w:tcW w:w="992" w:type="dxa"/>
            <w:vMerge/>
          </w:tcPr>
          <w:p w:rsidR="0070331A" w:rsidRPr="00E0582D" w:rsidRDefault="0070331A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0331A" w:rsidRPr="00E0582D" w:rsidRDefault="0070331A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vMerge/>
          </w:tcPr>
          <w:p w:rsidR="0070331A" w:rsidRPr="00E0582D" w:rsidRDefault="0070331A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70331A" w:rsidRPr="00E0582D" w:rsidRDefault="0070331A" w:rsidP="00E0582D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70331A" w:rsidRPr="00E0582D" w:rsidRDefault="0070331A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70331A" w:rsidRPr="00E0582D" w:rsidRDefault="009C4699" w:rsidP="00E0582D">
            <w:pPr>
              <w:pStyle w:val="a4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 w:rsidRPr="00E0582D">
              <w:t>Контрольный урок</w:t>
            </w:r>
          </w:p>
        </w:tc>
        <w:tc>
          <w:tcPr>
            <w:tcW w:w="1134" w:type="dxa"/>
            <w:vMerge/>
          </w:tcPr>
          <w:p w:rsidR="0070331A" w:rsidRPr="00E0582D" w:rsidRDefault="0070331A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70331A" w:rsidRPr="00E0582D" w:rsidRDefault="0070331A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C4699" w:rsidRPr="00E0582D" w:rsidTr="00E0582D">
        <w:trPr>
          <w:trHeight w:val="427"/>
        </w:trPr>
        <w:tc>
          <w:tcPr>
            <w:tcW w:w="568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9.</w:t>
            </w:r>
          </w:p>
        </w:tc>
        <w:tc>
          <w:tcPr>
            <w:tcW w:w="992" w:type="dxa"/>
            <w:vMerge w:val="restart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ноябрь</w:t>
            </w:r>
          </w:p>
        </w:tc>
        <w:tc>
          <w:tcPr>
            <w:tcW w:w="992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vMerge w:val="restart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9C4699" w:rsidRPr="00E0582D" w:rsidRDefault="009C4699" w:rsidP="00E0582D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C4699" w:rsidRPr="00E0582D" w:rsidRDefault="009C4699" w:rsidP="00E0582D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cs="Times New Roman"/>
                <w:szCs w:val="24"/>
              </w:rPr>
              <w:t>Квикстеп</w:t>
            </w:r>
            <w:r w:rsidR="0004184D" w:rsidRPr="00E0582D">
              <w:rPr>
                <w:rFonts w:cs="Times New Roman"/>
                <w:szCs w:val="24"/>
              </w:rPr>
              <w:t xml:space="preserve">. </w:t>
            </w:r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 xml:space="preserve">4 шага вперед, </w:t>
            </w:r>
            <w:proofErr w:type="spellStart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>типл</w:t>
            </w:r>
            <w:proofErr w:type="spellEnd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 xml:space="preserve">-шассе вправо влево с поворотом вправо на 1/2, 4 шага назад, </w:t>
            </w:r>
            <w:proofErr w:type="spellStart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>типл</w:t>
            </w:r>
            <w:proofErr w:type="spellEnd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>-шассе вправо влево без поворота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C4699" w:rsidRPr="00E0582D" w:rsidTr="00E0582D">
        <w:trPr>
          <w:trHeight w:val="919"/>
        </w:trPr>
        <w:tc>
          <w:tcPr>
            <w:tcW w:w="568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10.</w:t>
            </w: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E0582D">
              <w:rPr>
                <w:rFonts w:eastAsia="Calibri" w:cs="Times New Roman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C4699" w:rsidRPr="00E0582D" w:rsidRDefault="009C4699" w:rsidP="00E0582D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cs="Times New Roman"/>
                <w:szCs w:val="24"/>
              </w:rPr>
              <w:t>Квикстеп</w:t>
            </w:r>
            <w:r w:rsidR="0004184D" w:rsidRPr="00E0582D">
              <w:rPr>
                <w:rFonts w:cs="Times New Roman"/>
                <w:szCs w:val="24"/>
              </w:rPr>
              <w:t xml:space="preserve">. </w:t>
            </w:r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 xml:space="preserve">4 шага вперед, </w:t>
            </w:r>
            <w:proofErr w:type="spellStart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>типл</w:t>
            </w:r>
            <w:proofErr w:type="spellEnd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 xml:space="preserve">-шассе вправо влево с поворотом вправо на 1/2, 4 шага назад, </w:t>
            </w:r>
            <w:proofErr w:type="spellStart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>типл</w:t>
            </w:r>
            <w:proofErr w:type="spellEnd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>-шассе вправо влево без поворота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C4699" w:rsidRPr="00E0582D" w:rsidTr="00E0582D">
        <w:trPr>
          <w:trHeight w:val="170"/>
        </w:trPr>
        <w:tc>
          <w:tcPr>
            <w:tcW w:w="568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11.</w:t>
            </w:r>
          </w:p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C4699" w:rsidRPr="00E0582D" w:rsidRDefault="009C4699" w:rsidP="00E0582D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cs="Times New Roman"/>
                <w:szCs w:val="24"/>
              </w:rPr>
              <w:t>Квикстеп</w:t>
            </w:r>
            <w:r w:rsidR="0004184D" w:rsidRPr="00E0582D">
              <w:rPr>
                <w:rFonts w:cs="Times New Roman"/>
                <w:szCs w:val="24"/>
              </w:rPr>
              <w:t xml:space="preserve">. </w:t>
            </w:r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 xml:space="preserve">4 шага вперед, </w:t>
            </w:r>
            <w:proofErr w:type="spellStart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>типл</w:t>
            </w:r>
            <w:proofErr w:type="spellEnd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 xml:space="preserve">-шассе вправо влево с поворотом вправо на 1/2, 4 шага назад, </w:t>
            </w:r>
            <w:proofErr w:type="spellStart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>типл</w:t>
            </w:r>
            <w:proofErr w:type="spellEnd"/>
            <w:r w:rsidR="0004184D" w:rsidRPr="00E0582D">
              <w:rPr>
                <w:rFonts w:cs="Times New Roman"/>
                <w:szCs w:val="24"/>
                <w:shd w:val="clear" w:color="auto" w:fill="FFFFFF"/>
              </w:rPr>
              <w:t>-шассе вправо влево без поворота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C4699" w:rsidRPr="00E0582D" w:rsidTr="00E0582D">
        <w:trPr>
          <w:trHeight w:val="359"/>
        </w:trPr>
        <w:tc>
          <w:tcPr>
            <w:tcW w:w="568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12.</w:t>
            </w:r>
          </w:p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cs="Times New Roman"/>
                <w:szCs w:val="24"/>
              </w:rPr>
              <w:t>Французская кадриль.1,2, 3 фигура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C4699" w:rsidRPr="00E0582D" w:rsidTr="00E0582D">
        <w:trPr>
          <w:trHeight w:val="465"/>
        </w:trPr>
        <w:tc>
          <w:tcPr>
            <w:tcW w:w="568" w:type="dxa"/>
            <w:vMerge w:val="restart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992" w:type="dxa"/>
            <w:vMerge w:val="restart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декабрь</w:t>
            </w:r>
          </w:p>
        </w:tc>
        <w:tc>
          <w:tcPr>
            <w:tcW w:w="992" w:type="dxa"/>
            <w:vMerge w:val="restart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vMerge w:val="restart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                                        </w:t>
            </w:r>
          </w:p>
        </w:tc>
        <w:tc>
          <w:tcPr>
            <w:tcW w:w="992" w:type="dxa"/>
            <w:vMerge w:val="restart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9C4699" w:rsidRPr="00E0582D" w:rsidRDefault="009C4699" w:rsidP="00E0582D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C4699" w:rsidRPr="00E0582D" w:rsidRDefault="009C4699" w:rsidP="00E0582D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cs="Times New Roman"/>
                <w:szCs w:val="24"/>
              </w:rPr>
              <w:t>Французская кадриль.1,2, 3 фигура</w:t>
            </w:r>
          </w:p>
        </w:tc>
        <w:tc>
          <w:tcPr>
            <w:tcW w:w="1134" w:type="dxa"/>
            <w:vMerge w:val="restart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C4699" w:rsidRPr="00E0582D" w:rsidTr="00E0582D">
        <w:trPr>
          <w:trHeight w:val="414"/>
        </w:trPr>
        <w:tc>
          <w:tcPr>
            <w:tcW w:w="568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</w:tcPr>
          <w:p w:rsidR="009C4699" w:rsidRPr="00E0582D" w:rsidRDefault="009C4699" w:rsidP="00E0582D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cs="Times New Roman"/>
                <w:szCs w:val="24"/>
              </w:rPr>
              <w:t>Французская кадриль.1,2, 3 фигура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70331A" w:rsidRPr="00E0582D" w:rsidTr="00E0582D">
        <w:trPr>
          <w:trHeight w:val="237"/>
        </w:trPr>
        <w:tc>
          <w:tcPr>
            <w:tcW w:w="568" w:type="dxa"/>
          </w:tcPr>
          <w:p w:rsidR="0070331A" w:rsidRPr="00E0582D" w:rsidRDefault="0070331A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14.</w:t>
            </w:r>
          </w:p>
        </w:tc>
        <w:tc>
          <w:tcPr>
            <w:tcW w:w="992" w:type="dxa"/>
            <w:vMerge/>
          </w:tcPr>
          <w:p w:rsidR="0070331A" w:rsidRPr="00E0582D" w:rsidRDefault="0070331A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0331A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vMerge/>
          </w:tcPr>
          <w:p w:rsidR="0070331A" w:rsidRPr="00E0582D" w:rsidRDefault="0070331A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70331A" w:rsidRPr="00E0582D" w:rsidRDefault="0070331A" w:rsidP="00E0582D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  <w:vMerge/>
          </w:tcPr>
          <w:p w:rsidR="0070331A" w:rsidRPr="00E0582D" w:rsidRDefault="0070331A" w:rsidP="00E0582D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268" w:type="dxa"/>
            <w:vMerge/>
          </w:tcPr>
          <w:p w:rsidR="0070331A" w:rsidRPr="00E0582D" w:rsidRDefault="0070331A" w:rsidP="00E0582D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</w:tcPr>
          <w:p w:rsidR="0070331A" w:rsidRPr="00E0582D" w:rsidRDefault="0070331A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70331A" w:rsidRPr="00E0582D" w:rsidRDefault="0070331A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70331A" w:rsidRPr="00E0582D" w:rsidTr="00E0582D">
        <w:trPr>
          <w:trHeight w:val="579"/>
        </w:trPr>
        <w:tc>
          <w:tcPr>
            <w:tcW w:w="568" w:type="dxa"/>
          </w:tcPr>
          <w:p w:rsidR="0070331A" w:rsidRPr="00E0582D" w:rsidRDefault="0070331A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15.</w:t>
            </w:r>
          </w:p>
        </w:tc>
        <w:tc>
          <w:tcPr>
            <w:tcW w:w="992" w:type="dxa"/>
            <w:vMerge/>
          </w:tcPr>
          <w:p w:rsidR="0070331A" w:rsidRPr="00E0582D" w:rsidRDefault="0070331A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0331A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vMerge/>
          </w:tcPr>
          <w:p w:rsidR="0070331A" w:rsidRPr="00E0582D" w:rsidRDefault="0070331A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70331A" w:rsidRPr="00E0582D" w:rsidRDefault="0070331A" w:rsidP="00E0582D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70331A" w:rsidRPr="00E0582D" w:rsidRDefault="0070331A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70331A" w:rsidRPr="00E0582D" w:rsidRDefault="009C4699" w:rsidP="00E0582D">
            <w:pPr>
              <w:pStyle w:val="a9"/>
              <w:spacing w:before="0" w:beforeAutospacing="0" w:after="0" w:afterAutospacing="0" w:line="360" w:lineRule="auto"/>
              <w:jc w:val="both"/>
            </w:pPr>
            <w:r w:rsidRPr="00E0582D">
              <w:t>Контрольный урок</w:t>
            </w:r>
          </w:p>
        </w:tc>
        <w:tc>
          <w:tcPr>
            <w:tcW w:w="1134" w:type="dxa"/>
            <w:vMerge/>
          </w:tcPr>
          <w:p w:rsidR="0070331A" w:rsidRPr="00E0582D" w:rsidRDefault="0070331A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70331A" w:rsidRPr="00E0582D" w:rsidRDefault="0070331A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C4699" w:rsidRPr="00E0582D" w:rsidTr="00E0582D">
        <w:trPr>
          <w:trHeight w:val="584"/>
        </w:trPr>
        <w:tc>
          <w:tcPr>
            <w:tcW w:w="568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16.</w:t>
            </w: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C4699" w:rsidRPr="00E0582D" w:rsidRDefault="009C4699" w:rsidP="00E0582D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cs="Times New Roman"/>
                <w:szCs w:val="24"/>
              </w:rPr>
              <w:t>Французская кадриль.1,2, 3 фигура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C4699" w:rsidRPr="00E0582D" w:rsidTr="00E0582D">
        <w:trPr>
          <w:trHeight w:val="691"/>
        </w:trPr>
        <w:tc>
          <w:tcPr>
            <w:tcW w:w="568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17.</w:t>
            </w:r>
          </w:p>
        </w:tc>
        <w:tc>
          <w:tcPr>
            <w:tcW w:w="992" w:type="dxa"/>
            <w:vMerge w:val="restart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январь</w:t>
            </w:r>
          </w:p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vMerge w:val="restart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9C4699" w:rsidRPr="00E0582D" w:rsidRDefault="009C4699" w:rsidP="00E0582D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C4699" w:rsidRPr="00E0582D" w:rsidRDefault="009C4699" w:rsidP="00E0582D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cs="Times New Roman"/>
                <w:szCs w:val="24"/>
              </w:rPr>
              <w:t>Французская кадриль.1,2, 3 фигура</w:t>
            </w:r>
          </w:p>
        </w:tc>
        <w:tc>
          <w:tcPr>
            <w:tcW w:w="1134" w:type="dxa"/>
            <w:vMerge w:val="restart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C4699" w:rsidRPr="00E0582D" w:rsidTr="00E0582D">
        <w:trPr>
          <w:trHeight w:val="138"/>
        </w:trPr>
        <w:tc>
          <w:tcPr>
            <w:tcW w:w="568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         18.</w:t>
            </w: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C4699" w:rsidRPr="00E0582D" w:rsidRDefault="009C4699" w:rsidP="00E0582D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cs="Times New Roman"/>
                <w:szCs w:val="24"/>
              </w:rPr>
              <w:t>Французская кадриль.1,2, 3 фигура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C4699" w:rsidRPr="00E0582D" w:rsidTr="00E0582D">
        <w:trPr>
          <w:trHeight w:val="359"/>
        </w:trPr>
        <w:tc>
          <w:tcPr>
            <w:tcW w:w="568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19.</w:t>
            </w: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C4699" w:rsidRPr="00E0582D" w:rsidRDefault="009C4699" w:rsidP="00E0582D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cs="Times New Roman"/>
                <w:szCs w:val="24"/>
              </w:rPr>
              <w:t>Французская кадриль.1,2, 3 фигура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C4699" w:rsidRPr="00E0582D" w:rsidTr="00E0582D">
        <w:trPr>
          <w:trHeight w:val="713"/>
        </w:trPr>
        <w:tc>
          <w:tcPr>
            <w:tcW w:w="568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20.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C4699" w:rsidRPr="00E0582D" w:rsidRDefault="009C4699" w:rsidP="00E0582D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cs="Times New Roman"/>
                <w:szCs w:val="24"/>
              </w:rPr>
              <w:t>Французская кадриль.1,2, 3 фигура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C4699" w:rsidRPr="00E0582D" w:rsidTr="00E0582D">
        <w:trPr>
          <w:trHeight w:val="829"/>
        </w:trPr>
        <w:tc>
          <w:tcPr>
            <w:tcW w:w="568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21.</w:t>
            </w:r>
          </w:p>
        </w:tc>
        <w:tc>
          <w:tcPr>
            <w:tcW w:w="992" w:type="dxa"/>
            <w:vMerge w:val="restart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февраль</w:t>
            </w:r>
          </w:p>
        </w:tc>
        <w:tc>
          <w:tcPr>
            <w:tcW w:w="992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vMerge w:val="restart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9C4699" w:rsidRPr="00E0582D" w:rsidRDefault="009C4699" w:rsidP="00E0582D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  <w:r w:rsidRPr="00E0582D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3" w:type="dxa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C4699" w:rsidRPr="00E0582D" w:rsidRDefault="009C4699" w:rsidP="00E0582D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cs="Times New Roman"/>
                <w:szCs w:val="24"/>
              </w:rPr>
              <w:t>Французская кадриль.1,2, 3 фигура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C4699" w:rsidRPr="00E0582D" w:rsidTr="00E0582D">
        <w:trPr>
          <w:trHeight w:val="359"/>
        </w:trPr>
        <w:tc>
          <w:tcPr>
            <w:tcW w:w="568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22.</w:t>
            </w: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C4699" w:rsidRPr="00E0582D" w:rsidRDefault="009C4699" w:rsidP="00E0582D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cs="Times New Roman"/>
                <w:szCs w:val="24"/>
              </w:rPr>
              <w:t>Французская кадриль.1,2, 3 фигура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C4699" w:rsidRPr="00E0582D" w:rsidTr="00E0582D">
        <w:trPr>
          <w:trHeight w:val="359"/>
        </w:trPr>
        <w:tc>
          <w:tcPr>
            <w:tcW w:w="568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23.</w:t>
            </w: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C4699" w:rsidRPr="00E0582D" w:rsidRDefault="009C4699" w:rsidP="00E0582D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cs="Times New Roman"/>
                <w:szCs w:val="24"/>
              </w:rPr>
              <w:t>Французская кадриль 4,5,6 фигура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C4699" w:rsidRPr="00E0582D" w:rsidTr="00E0582D">
        <w:trPr>
          <w:trHeight w:val="359"/>
        </w:trPr>
        <w:tc>
          <w:tcPr>
            <w:tcW w:w="568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24.</w:t>
            </w:r>
          </w:p>
        </w:tc>
        <w:tc>
          <w:tcPr>
            <w:tcW w:w="992" w:type="dxa"/>
            <w:vMerge w:val="restart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март</w:t>
            </w:r>
          </w:p>
        </w:tc>
        <w:tc>
          <w:tcPr>
            <w:tcW w:w="992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vMerge w:val="restart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9C4699" w:rsidRPr="00E0582D" w:rsidRDefault="009C4699" w:rsidP="00E0582D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E0582D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3" w:type="dxa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C4699" w:rsidRPr="00E0582D" w:rsidRDefault="009C4699" w:rsidP="00E0582D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cs="Times New Roman"/>
                <w:szCs w:val="24"/>
              </w:rPr>
              <w:t>Французская кадриль 4,5,6 фигура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C4699" w:rsidRPr="00E0582D" w:rsidTr="00E0582D">
        <w:trPr>
          <w:trHeight w:val="359"/>
        </w:trPr>
        <w:tc>
          <w:tcPr>
            <w:tcW w:w="568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C4699" w:rsidRPr="00E0582D" w:rsidRDefault="009C4699" w:rsidP="00E0582D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cs="Times New Roman"/>
                <w:szCs w:val="24"/>
              </w:rPr>
              <w:t>Французская кадриль 4,5,6 фигура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70331A" w:rsidRPr="00E0582D" w:rsidTr="00E0582D">
        <w:trPr>
          <w:trHeight w:val="359"/>
        </w:trPr>
        <w:tc>
          <w:tcPr>
            <w:tcW w:w="568" w:type="dxa"/>
          </w:tcPr>
          <w:p w:rsidR="0070331A" w:rsidRPr="00E0582D" w:rsidRDefault="0070331A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26.</w:t>
            </w:r>
          </w:p>
        </w:tc>
        <w:tc>
          <w:tcPr>
            <w:tcW w:w="992" w:type="dxa"/>
            <w:vMerge/>
          </w:tcPr>
          <w:p w:rsidR="0070331A" w:rsidRPr="00E0582D" w:rsidRDefault="0070331A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0331A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vMerge/>
          </w:tcPr>
          <w:p w:rsidR="0070331A" w:rsidRPr="00E0582D" w:rsidRDefault="0070331A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70331A" w:rsidRPr="00E0582D" w:rsidRDefault="0070331A" w:rsidP="00E0582D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70331A" w:rsidRPr="00E0582D" w:rsidRDefault="0070331A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70331A" w:rsidRPr="00E0582D" w:rsidRDefault="009C4699" w:rsidP="00E0582D">
            <w:pPr>
              <w:pStyle w:val="a9"/>
              <w:spacing w:before="0" w:beforeAutospacing="0" w:after="0" w:afterAutospacing="0" w:line="360" w:lineRule="auto"/>
              <w:jc w:val="both"/>
            </w:pPr>
            <w:r w:rsidRPr="00E0582D">
              <w:t>Контрольный урок</w:t>
            </w:r>
          </w:p>
        </w:tc>
        <w:tc>
          <w:tcPr>
            <w:tcW w:w="1134" w:type="dxa"/>
            <w:vMerge/>
          </w:tcPr>
          <w:p w:rsidR="0070331A" w:rsidRPr="00E0582D" w:rsidRDefault="0070331A" w:rsidP="00E0582D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0331A" w:rsidRPr="00E0582D" w:rsidRDefault="0070331A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C4699" w:rsidRPr="00E0582D" w:rsidTr="00E0582D">
        <w:trPr>
          <w:trHeight w:val="359"/>
        </w:trPr>
        <w:tc>
          <w:tcPr>
            <w:tcW w:w="568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27.</w:t>
            </w: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C4699" w:rsidRPr="00E0582D" w:rsidRDefault="009C4699" w:rsidP="00E0582D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cs="Times New Roman"/>
                <w:szCs w:val="24"/>
              </w:rPr>
              <w:t>Французская кадриль 4,5,6 фигура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C4699" w:rsidRPr="00E0582D" w:rsidTr="00E0582D">
        <w:trPr>
          <w:trHeight w:val="359"/>
        </w:trPr>
        <w:tc>
          <w:tcPr>
            <w:tcW w:w="568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28.</w:t>
            </w:r>
          </w:p>
        </w:tc>
        <w:tc>
          <w:tcPr>
            <w:tcW w:w="992" w:type="dxa"/>
            <w:vMerge w:val="restart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апрель</w:t>
            </w:r>
          </w:p>
        </w:tc>
        <w:tc>
          <w:tcPr>
            <w:tcW w:w="992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vMerge w:val="restart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9C4699" w:rsidRPr="00E0582D" w:rsidRDefault="009C4699" w:rsidP="00E0582D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E0582D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3" w:type="dxa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C4699" w:rsidRPr="00E0582D" w:rsidRDefault="009C4699" w:rsidP="00E0582D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cs="Times New Roman"/>
                <w:szCs w:val="24"/>
              </w:rPr>
              <w:t>Французская кадриль 4,5,6 фигура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C4699" w:rsidRPr="00E0582D" w:rsidTr="00E0582D">
        <w:trPr>
          <w:trHeight w:val="359"/>
        </w:trPr>
        <w:tc>
          <w:tcPr>
            <w:tcW w:w="568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29.</w:t>
            </w: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C4699" w:rsidRPr="00E0582D" w:rsidRDefault="009C4699" w:rsidP="00E0582D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cs="Times New Roman"/>
                <w:szCs w:val="24"/>
              </w:rPr>
              <w:t>Французская кадриль 4,5,6 фигура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C4699" w:rsidRPr="00E0582D" w:rsidTr="00E0582D">
        <w:trPr>
          <w:trHeight w:val="585"/>
        </w:trPr>
        <w:tc>
          <w:tcPr>
            <w:tcW w:w="568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30.</w:t>
            </w: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C4699" w:rsidRPr="00E0582D" w:rsidRDefault="009C4699" w:rsidP="00E0582D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cs="Times New Roman"/>
                <w:szCs w:val="24"/>
              </w:rPr>
              <w:t>Французская кадриль 4,5,6 фигура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C4699" w:rsidRPr="00E0582D" w:rsidTr="00E0582D">
        <w:trPr>
          <w:trHeight w:val="565"/>
        </w:trPr>
        <w:tc>
          <w:tcPr>
            <w:tcW w:w="568" w:type="dxa"/>
            <w:tcBorders>
              <w:bottom w:val="single" w:sz="4" w:space="0" w:color="auto"/>
            </w:tcBorders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31.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C4699" w:rsidRPr="00E0582D" w:rsidRDefault="009C4699" w:rsidP="00E0582D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C4699" w:rsidRPr="00E0582D" w:rsidRDefault="009C4699" w:rsidP="00E0582D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cs="Times New Roman"/>
                <w:szCs w:val="24"/>
              </w:rPr>
              <w:t>Французская кадриль 4,5,6 фигура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C4699" w:rsidRPr="00E0582D" w:rsidTr="00E0582D">
        <w:trPr>
          <w:trHeight w:val="359"/>
        </w:trPr>
        <w:tc>
          <w:tcPr>
            <w:tcW w:w="568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32.</w:t>
            </w:r>
          </w:p>
        </w:tc>
        <w:tc>
          <w:tcPr>
            <w:tcW w:w="992" w:type="dxa"/>
            <w:vMerge w:val="restart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май</w:t>
            </w:r>
          </w:p>
        </w:tc>
        <w:tc>
          <w:tcPr>
            <w:tcW w:w="992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vMerge w:val="restart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9C4699" w:rsidRPr="00E0582D" w:rsidRDefault="009C4699" w:rsidP="00E0582D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E0582D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3" w:type="dxa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C4699" w:rsidRPr="00E0582D" w:rsidRDefault="009C4699" w:rsidP="00E0582D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cs="Times New Roman"/>
                <w:szCs w:val="24"/>
              </w:rPr>
              <w:t>Французская кадриль 4,5,6 фигура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C4699" w:rsidRPr="00E0582D" w:rsidTr="00E0582D">
        <w:trPr>
          <w:trHeight w:val="359"/>
        </w:trPr>
        <w:tc>
          <w:tcPr>
            <w:tcW w:w="568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33.</w:t>
            </w: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C4699" w:rsidRPr="00E0582D" w:rsidRDefault="009C4699" w:rsidP="00E0582D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cs="Times New Roman"/>
                <w:szCs w:val="24"/>
              </w:rPr>
              <w:t>Французская кадриль 4,5,6 фигура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C4699" w:rsidRPr="00E0582D" w:rsidTr="00E0582D">
        <w:trPr>
          <w:trHeight w:val="854"/>
        </w:trPr>
        <w:tc>
          <w:tcPr>
            <w:tcW w:w="568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34.</w:t>
            </w: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C4699" w:rsidRPr="00E0582D" w:rsidRDefault="009C4699" w:rsidP="00E0582D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cs="Times New Roman"/>
                <w:szCs w:val="24"/>
              </w:rPr>
              <w:t>Французская кадриль 4,5,6 фигура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C4699" w:rsidRPr="00E0582D" w:rsidTr="00E0582D">
        <w:trPr>
          <w:trHeight w:val="270"/>
        </w:trPr>
        <w:tc>
          <w:tcPr>
            <w:tcW w:w="568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vMerge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C4699" w:rsidRPr="00E0582D" w:rsidRDefault="009C4699" w:rsidP="00E0582D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C4699" w:rsidRPr="00E0582D" w:rsidRDefault="009C4699" w:rsidP="00E0582D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E0582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C4699" w:rsidRPr="00E0582D" w:rsidRDefault="009C4699" w:rsidP="00E0582D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E0582D">
              <w:rPr>
                <w:rFonts w:cs="Times New Roman"/>
                <w:szCs w:val="24"/>
              </w:rPr>
              <w:t>Контрольный урок</w:t>
            </w:r>
          </w:p>
        </w:tc>
        <w:tc>
          <w:tcPr>
            <w:tcW w:w="1134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C4699" w:rsidRPr="00E0582D" w:rsidRDefault="009C4699" w:rsidP="00E0582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</w:tbl>
    <w:p w:rsidR="0070331A" w:rsidRPr="00E0582D" w:rsidRDefault="0070331A" w:rsidP="00E0582D">
      <w:pPr>
        <w:spacing w:line="360" w:lineRule="auto"/>
        <w:ind w:left="360"/>
        <w:jc w:val="both"/>
        <w:rPr>
          <w:rFonts w:cs="Times New Roman"/>
          <w:szCs w:val="24"/>
        </w:rPr>
      </w:pPr>
      <w:r w:rsidRPr="00E0582D">
        <w:rPr>
          <w:rFonts w:cs="Times New Roman"/>
          <w:szCs w:val="24"/>
        </w:rPr>
        <w:t xml:space="preserve"> </w:t>
      </w:r>
    </w:p>
    <w:p w:rsidR="0070331A" w:rsidRPr="00E0582D" w:rsidRDefault="0070331A" w:rsidP="00E0582D">
      <w:pPr>
        <w:spacing w:line="360" w:lineRule="auto"/>
        <w:jc w:val="both"/>
        <w:rPr>
          <w:rFonts w:cs="Times New Roman"/>
          <w:szCs w:val="24"/>
        </w:rPr>
      </w:pPr>
    </w:p>
    <w:sectPr w:rsidR="0070331A" w:rsidRPr="00E0582D" w:rsidSect="00E05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D843BE"/>
    <w:multiLevelType w:val="multilevel"/>
    <w:tmpl w:val="DB969280"/>
    <w:lvl w:ilvl="0">
      <w:start w:val="1"/>
      <w:numFmt w:val="decimal"/>
      <w:pStyle w:val="a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54F62525"/>
    <w:multiLevelType w:val="hybridMultilevel"/>
    <w:tmpl w:val="42E8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B2F37"/>
    <w:rsid w:val="0004184D"/>
    <w:rsid w:val="00086BB8"/>
    <w:rsid w:val="001A5970"/>
    <w:rsid w:val="0029245B"/>
    <w:rsid w:val="004F3C3B"/>
    <w:rsid w:val="0067514A"/>
    <w:rsid w:val="006B2F37"/>
    <w:rsid w:val="0070331A"/>
    <w:rsid w:val="0080737C"/>
    <w:rsid w:val="008F6A0F"/>
    <w:rsid w:val="00941D2C"/>
    <w:rsid w:val="009768D1"/>
    <w:rsid w:val="009C4699"/>
    <w:rsid w:val="00AD0D8A"/>
    <w:rsid w:val="00C44C19"/>
    <w:rsid w:val="00C5335A"/>
    <w:rsid w:val="00C63CCD"/>
    <w:rsid w:val="00C87EB8"/>
    <w:rsid w:val="00CE66A6"/>
    <w:rsid w:val="00E0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667A47-D4D9-48FA-A4C5-062F6FF96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B2F37"/>
    <w:pPr>
      <w:spacing w:after="160" w:line="259" w:lineRule="auto"/>
    </w:pPr>
    <w:rPr>
      <w:rFonts w:ascii="Times New Roman" w:hAnsi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99"/>
    <w:qFormat/>
    <w:rsid w:val="006B2F37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ru-RU"/>
    </w:rPr>
  </w:style>
  <w:style w:type="paragraph" w:customStyle="1" w:styleId="a">
    <w:name w:val="программа"/>
    <w:basedOn w:val="a0"/>
    <w:link w:val="a6"/>
    <w:qFormat/>
    <w:rsid w:val="006B2F37"/>
    <w:pPr>
      <w:widowControl w:val="0"/>
      <w:numPr>
        <w:numId w:val="1"/>
      </w:numPr>
      <w:tabs>
        <w:tab w:val="left" w:pos="284"/>
      </w:tabs>
      <w:spacing w:after="0" w:line="240" w:lineRule="auto"/>
      <w:jc w:val="both"/>
    </w:pPr>
    <w:rPr>
      <w:rFonts w:eastAsia="Calibri" w:cs="Times New Roman"/>
      <w:szCs w:val="24"/>
    </w:rPr>
  </w:style>
  <w:style w:type="character" w:customStyle="1" w:styleId="a6">
    <w:name w:val="программа Знак"/>
    <w:basedOn w:val="a1"/>
    <w:link w:val="a"/>
    <w:rsid w:val="006B2F37"/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99"/>
    <w:locked/>
    <w:rsid w:val="006B2F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2"/>
    <w:uiPriority w:val="59"/>
    <w:rsid w:val="0067514A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1A5970"/>
    <w:pPr>
      <w:spacing w:after="0" w:line="240" w:lineRule="auto"/>
    </w:pPr>
  </w:style>
  <w:style w:type="paragraph" w:styleId="a9">
    <w:name w:val="Normal (Web)"/>
    <w:basedOn w:val="a0"/>
    <w:uiPriority w:val="99"/>
    <w:unhideWhenUsed/>
    <w:rsid w:val="0070331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2">
    <w:name w:val="c2"/>
    <w:basedOn w:val="a1"/>
    <w:rsid w:val="00703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1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1398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Виктор</cp:lastModifiedBy>
  <cp:revision>12</cp:revision>
  <cp:lastPrinted>2020-09-24T07:11:00Z</cp:lastPrinted>
  <dcterms:created xsi:type="dcterms:W3CDTF">2020-09-20T17:48:00Z</dcterms:created>
  <dcterms:modified xsi:type="dcterms:W3CDTF">2021-02-05T22:17:00Z</dcterms:modified>
</cp:coreProperties>
</file>